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5 - RELATÓRIO DO BOLSISTA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CATEGORIA: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NOME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como o encargo foi cumprido. Ou seja, explique como foram realizadas as atividades, onde foram realizadas, quando foram realizadas.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DOCUMENTOS DE COMPROVAÇÃO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ind w:left="-1133.8582677165355" w:firstLine="0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ind w:left="-1133.8582677165355" w:firstLine="0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ind w:left="-1133.8582677165355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959432" cy="1017326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9432" cy="10173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399730" cy="9906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qm8rB++sOju/4YB26w+7XNbCnA==">CgMxLjA4AHIhMTgyOUdxcUx6b2FoNFJOQVlXSHlPQTJHRDg1aHNzSEo4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</Properties>
</file>