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E0" w:rsidRPr="005A4160" w:rsidRDefault="002837E0" w:rsidP="002837E0">
      <w:pPr>
        <w:jc w:val="both"/>
      </w:pPr>
    </w:p>
    <w:p w:rsidR="00785CF4" w:rsidRPr="005A4160" w:rsidRDefault="00785CF4" w:rsidP="002837E0">
      <w:pPr>
        <w:jc w:val="both"/>
      </w:pPr>
    </w:p>
    <w:p w:rsidR="00785CF4" w:rsidRPr="005A4160" w:rsidRDefault="00785CF4" w:rsidP="002837E0">
      <w:pPr>
        <w:jc w:val="both"/>
      </w:pPr>
    </w:p>
    <w:p w:rsidR="00055432" w:rsidRDefault="00055432" w:rsidP="00055432"/>
    <w:p w:rsidR="008F04E6" w:rsidRPr="005A4160" w:rsidRDefault="008F04E6" w:rsidP="00055432"/>
    <w:p w:rsidR="00055432" w:rsidRPr="005A4160" w:rsidRDefault="00055432" w:rsidP="00055432"/>
    <w:p w:rsidR="005A4160" w:rsidRPr="005A4160" w:rsidRDefault="005A4160" w:rsidP="005A4160">
      <w:pPr>
        <w:jc w:val="center"/>
        <w:rPr>
          <w:b/>
        </w:rPr>
      </w:pPr>
      <w:r w:rsidRPr="005A4160">
        <w:rPr>
          <w:b/>
        </w:rPr>
        <w:t>MEMORIALDESCRITIVO</w:t>
      </w:r>
    </w:p>
    <w:p w:rsidR="005A4160" w:rsidRPr="005A4160" w:rsidRDefault="005A4160" w:rsidP="005A4160">
      <w:pPr>
        <w:jc w:val="center"/>
        <w:rPr>
          <w:b/>
        </w:rPr>
      </w:pPr>
      <w:r w:rsidRPr="005A4160">
        <w:rPr>
          <w:b/>
        </w:rPr>
        <w:t>DE MODERNIZAÇÃO E REFORMA DO COMPLEXO ESPORTIVO.</w:t>
      </w:r>
    </w:p>
    <w:p w:rsidR="005A4160" w:rsidRDefault="005A4160" w:rsidP="005A4160">
      <w:pPr>
        <w:jc w:val="center"/>
        <w:rPr>
          <w:b/>
        </w:rPr>
      </w:pPr>
      <w:r w:rsidRPr="005A4160">
        <w:rPr>
          <w:b/>
        </w:rPr>
        <w:t>-LAGOA DOS TRÊS CANTOS/RS.</w:t>
      </w:r>
    </w:p>
    <w:p w:rsidR="00A47516" w:rsidRDefault="00A47516" w:rsidP="005A4160">
      <w:pPr>
        <w:jc w:val="center"/>
        <w:rPr>
          <w:b/>
        </w:rPr>
      </w:pPr>
    </w:p>
    <w:p w:rsidR="008F04E6" w:rsidRDefault="008F04E6" w:rsidP="005A4160">
      <w:pPr>
        <w:jc w:val="center"/>
        <w:rPr>
          <w:b/>
        </w:rPr>
      </w:pPr>
    </w:p>
    <w:p w:rsidR="00A47516" w:rsidRPr="005A4160" w:rsidRDefault="00A47516" w:rsidP="005A4160">
      <w:pPr>
        <w:jc w:val="center"/>
        <w:rPr>
          <w:b/>
        </w:rPr>
      </w:pPr>
    </w:p>
    <w:p w:rsidR="008F04E6" w:rsidRDefault="00A47516" w:rsidP="008F04E6">
      <w:pPr>
        <w:ind w:firstLine="708"/>
        <w:jc w:val="both"/>
      </w:pPr>
      <w:r>
        <w:t xml:space="preserve">Inicialmente destacamos que alguns serviços já foram executados pela Empresa participante da primeira licitação. </w:t>
      </w:r>
      <w:r w:rsidR="005A4160" w:rsidRPr="005A4160">
        <w:t>Este memorial trata de relatar os serviços a serem realizados na modernização e reforma do complexo esportivo</w:t>
      </w:r>
      <w:r>
        <w:t xml:space="preserve"> como um todo, incluindo os serviços já executados na totalidade ou em partes</w:t>
      </w:r>
      <w:bookmarkStart w:id="0" w:name="_GoBack"/>
      <w:bookmarkEnd w:id="0"/>
      <w:r w:rsidR="005A4160" w:rsidRPr="005A4160">
        <w:t>.</w:t>
      </w:r>
    </w:p>
    <w:p w:rsidR="005A4160" w:rsidRPr="001708B7" w:rsidRDefault="005A4160" w:rsidP="001708B7">
      <w:pPr>
        <w:jc w:val="both"/>
      </w:pPr>
    </w:p>
    <w:p w:rsidR="005A4160" w:rsidRPr="005A4160" w:rsidRDefault="005A4160" w:rsidP="005A4160">
      <w:pPr>
        <w:pStyle w:val="PargrafodaLista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60">
        <w:rPr>
          <w:rFonts w:ascii="Times New Roman" w:hAnsi="Times New Roman" w:cs="Times New Roman"/>
          <w:b/>
          <w:sz w:val="24"/>
          <w:szCs w:val="24"/>
        </w:rPr>
        <w:t>AMPLIAÇÃO.</w:t>
      </w:r>
    </w:p>
    <w:p w:rsidR="005A4160" w:rsidRPr="005A4160" w:rsidRDefault="001708B7" w:rsidP="005A4160">
      <w:pPr>
        <w:spacing w:after="200" w:line="276" w:lineRule="auto"/>
        <w:ind w:left="720"/>
        <w:contextualSpacing/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="005A4160" w:rsidRPr="005A4160">
        <w:rPr>
          <w:rFonts w:eastAsiaTheme="minorEastAsia"/>
        </w:rPr>
        <w:t>.1</w:t>
      </w:r>
      <w:proofErr w:type="gramStart"/>
      <w:r w:rsidR="005A4160" w:rsidRPr="005A4160">
        <w:rPr>
          <w:rFonts w:eastAsiaTheme="minorEastAsia"/>
        </w:rPr>
        <w:t>)  LOCAÇÃO</w:t>
      </w:r>
      <w:proofErr w:type="gramEnd"/>
      <w:r w:rsidR="005A4160" w:rsidRPr="005A4160">
        <w:rPr>
          <w:rFonts w:eastAsiaTheme="minorEastAsia"/>
        </w:rPr>
        <w:t xml:space="preserve"> DA OBRA.</w:t>
      </w:r>
    </w:p>
    <w:p w:rsidR="005A4160" w:rsidRDefault="005A4160" w:rsidP="001708B7">
      <w:pPr>
        <w:spacing w:after="200" w:line="276" w:lineRule="auto"/>
        <w:ind w:left="993" w:firstLine="423"/>
        <w:contextualSpacing/>
        <w:jc w:val="both"/>
        <w:rPr>
          <w:rFonts w:eastAsiaTheme="minorEastAsia"/>
        </w:rPr>
      </w:pPr>
      <w:r w:rsidRPr="005A4160">
        <w:rPr>
          <w:rFonts w:eastAsiaTheme="minorEastAsia"/>
        </w:rPr>
        <w:t xml:space="preserve">A contratada procederá a locação da obra </w:t>
      </w:r>
      <w:r w:rsidR="002B12C5">
        <w:rPr>
          <w:rFonts w:eastAsiaTheme="minorEastAsia"/>
        </w:rPr>
        <w:t>de acordo com a planta baixa, e providenciará a placa de obra</w:t>
      </w:r>
      <w:r w:rsidR="00F510C1">
        <w:rPr>
          <w:rFonts w:eastAsiaTheme="minorEastAsia"/>
        </w:rPr>
        <w:t>, bem como ART de execução da obra e projeto nos casos específicos (estrutura metálica e outros</w:t>
      </w:r>
      <w:r w:rsidR="005C759D">
        <w:rPr>
          <w:rFonts w:eastAsiaTheme="minorEastAsia"/>
        </w:rPr>
        <w:t xml:space="preserve"> caso for necessário</w:t>
      </w:r>
      <w:r w:rsidR="00F510C1">
        <w:rPr>
          <w:rFonts w:eastAsiaTheme="minorEastAsia"/>
        </w:rPr>
        <w:t>)</w:t>
      </w:r>
      <w:r w:rsidR="002B12C5">
        <w:rPr>
          <w:rFonts w:eastAsiaTheme="minorEastAsia"/>
        </w:rPr>
        <w:t>.</w:t>
      </w:r>
    </w:p>
    <w:p w:rsidR="001708B7" w:rsidRPr="005A4160" w:rsidRDefault="001708B7" w:rsidP="001708B7">
      <w:pPr>
        <w:spacing w:after="200" w:line="276" w:lineRule="auto"/>
        <w:ind w:left="993" w:firstLine="423"/>
        <w:contextualSpacing/>
        <w:jc w:val="both"/>
        <w:rPr>
          <w:rFonts w:eastAsiaTheme="minorEastAsia"/>
        </w:rPr>
      </w:pPr>
    </w:p>
    <w:p w:rsidR="005A4160" w:rsidRPr="001708B7" w:rsidRDefault="001708B7" w:rsidP="001708B7">
      <w:pPr>
        <w:ind w:left="720"/>
        <w:jc w:val="both"/>
        <w:rPr>
          <w:rFonts w:eastAsiaTheme="minorEastAsia"/>
        </w:rPr>
      </w:pPr>
      <w:r>
        <w:rPr>
          <w:rFonts w:eastAsiaTheme="minorEastAsia"/>
        </w:rPr>
        <w:t>1.2</w:t>
      </w:r>
      <w:proofErr w:type="gramStart"/>
      <w:r>
        <w:rPr>
          <w:rFonts w:eastAsiaTheme="minorEastAsia"/>
        </w:rPr>
        <w:t xml:space="preserve">) </w:t>
      </w:r>
      <w:r w:rsidRPr="001708B7">
        <w:rPr>
          <w:rFonts w:eastAsiaTheme="minorEastAsia"/>
        </w:rPr>
        <w:t xml:space="preserve"> </w:t>
      </w:r>
      <w:r w:rsidR="005A4160" w:rsidRPr="001708B7">
        <w:rPr>
          <w:rFonts w:eastAsiaTheme="minorEastAsia"/>
        </w:rPr>
        <w:t>FUNDAÇÕES</w:t>
      </w:r>
      <w:proofErr w:type="gramEnd"/>
      <w:r w:rsidR="005A4160" w:rsidRPr="001708B7">
        <w:rPr>
          <w:rFonts w:eastAsiaTheme="minorEastAsia"/>
        </w:rPr>
        <w:t>.</w:t>
      </w:r>
    </w:p>
    <w:p w:rsidR="005A4160" w:rsidRPr="005A4160" w:rsidRDefault="005A4160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As fundações serão </w:t>
      </w:r>
      <w:r w:rsidR="0047341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de 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estaca broca, toda armada e </w:t>
      </w:r>
      <w:r w:rsidR="00F510C1">
        <w:rPr>
          <w:rFonts w:ascii="Times New Roman" w:eastAsiaTheme="minorEastAsia" w:hAnsi="Times New Roman" w:cs="Times New Roman"/>
          <w:sz w:val="24"/>
          <w:szCs w:val="24"/>
          <w:lang w:eastAsia="pt-BR"/>
        </w:rPr>
        <w:t>de concreto (concreto armado)</w:t>
      </w:r>
      <w:r w:rsidR="002B12C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, 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sobre elas teremos uma viga de fundação de concreto armado. </w:t>
      </w:r>
    </w:p>
    <w:p w:rsidR="005A4160" w:rsidRPr="005A4160" w:rsidRDefault="005A4160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As formas das vigas de fundação serão confeccionadas em painéis de guia e sarrafos de pinho com travessas perpendiculares e espaçadas de 0.40 m.</w:t>
      </w:r>
    </w:p>
    <w:p w:rsidR="005A4160" w:rsidRPr="005A4160" w:rsidRDefault="005A4160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A viga de fu</w:t>
      </w:r>
      <w:r w:rsidR="002B12C5">
        <w:rPr>
          <w:rFonts w:ascii="Times New Roman" w:eastAsiaTheme="minorEastAsia" w:hAnsi="Times New Roman" w:cs="Times New Roman"/>
          <w:sz w:val="24"/>
          <w:szCs w:val="24"/>
          <w:lang w:eastAsia="pt-BR"/>
        </w:rPr>
        <w:t>ndação de concreto armado será concretada sem interrupções</w:t>
      </w:r>
      <w:r w:rsidR="00F510C1">
        <w:rPr>
          <w:rFonts w:ascii="Times New Roman" w:eastAsiaTheme="minorEastAsia" w:hAnsi="Times New Roman" w:cs="Times New Roman"/>
          <w:sz w:val="24"/>
          <w:szCs w:val="24"/>
          <w:lang w:eastAsia="pt-BR"/>
        </w:rPr>
        <w:t>, nas dimensões 0,20 m x 0,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27, no mesmo traço e armadura de 4 barras de 12,5 mm e</w:t>
      </w:r>
      <w:r w:rsidR="002B12C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estribos de 5,0mm a cada 14 cm. Exceto na reforma dos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banheiro</w:t>
      </w:r>
      <w:r w:rsidR="002B12C5">
        <w:rPr>
          <w:rFonts w:ascii="Times New Roman" w:eastAsiaTheme="minorEastAsia" w:hAnsi="Times New Roman" w:cs="Times New Roman"/>
          <w:sz w:val="24"/>
          <w:szCs w:val="24"/>
          <w:lang w:eastAsia="pt-BR"/>
        </w:rPr>
        <w:t>s existentes. Nesta parte t</w:t>
      </w:r>
      <w:r w:rsidR="00F510C1">
        <w:rPr>
          <w:rFonts w:ascii="Times New Roman" w:eastAsiaTheme="minorEastAsia" w:hAnsi="Times New Roman" w:cs="Times New Roman"/>
          <w:sz w:val="24"/>
          <w:szCs w:val="24"/>
          <w:lang w:eastAsia="pt-BR"/>
        </w:rPr>
        <w:t>eremos concreto armado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para fazer a parede </w:t>
      </w:r>
      <w:r w:rsidR="002B12C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divisória 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dos chuveiros</w:t>
      </w:r>
      <w:r w:rsidR="002B12C5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</w:p>
    <w:p w:rsidR="005A4160" w:rsidRPr="005A4160" w:rsidRDefault="005A4160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A viga de fundação de concreto </w:t>
      </w:r>
      <w:r w:rsidR="00F510C1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armado 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será impe</w:t>
      </w:r>
      <w:r w:rsidR="002B12C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rmeabilizado com </w:t>
      </w:r>
      <w:proofErr w:type="spellStart"/>
      <w:r w:rsidR="002B12C5">
        <w:rPr>
          <w:rFonts w:ascii="Times New Roman" w:eastAsiaTheme="minorEastAsia" w:hAnsi="Times New Roman" w:cs="Times New Roman"/>
          <w:sz w:val="24"/>
          <w:szCs w:val="24"/>
          <w:lang w:eastAsia="pt-BR"/>
        </w:rPr>
        <w:t>hidroasfalto</w:t>
      </w:r>
      <w:proofErr w:type="spellEnd"/>
      <w:r w:rsidR="002B12C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, 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em 4 demãos cruzadas</w:t>
      </w:r>
      <w:r w:rsidR="002B12C5">
        <w:rPr>
          <w:rFonts w:ascii="Times New Roman" w:eastAsiaTheme="minorEastAsia" w:hAnsi="Times New Roman" w:cs="Times New Roman"/>
          <w:sz w:val="24"/>
          <w:szCs w:val="24"/>
          <w:lang w:eastAsia="pt-BR"/>
        </w:rPr>
        <w:t>, contemplando as laterais e a face superior da viga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</w:p>
    <w:p w:rsidR="005A4160" w:rsidRPr="005A4160" w:rsidRDefault="001708B7" w:rsidP="005A4160">
      <w:pPr>
        <w:spacing w:after="200" w:line="276" w:lineRule="auto"/>
        <w:ind w:left="720"/>
        <w:contextualSpacing/>
        <w:jc w:val="both"/>
        <w:rPr>
          <w:rFonts w:eastAsiaTheme="minorEastAsia"/>
        </w:rPr>
      </w:pPr>
      <w:r>
        <w:rPr>
          <w:rFonts w:eastAsiaTheme="minorEastAsia"/>
        </w:rPr>
        <w:t>1.</w:t>
      </w:r>
      <w:r w:rsidR="005A4160" w:rsidRPr="005A4160">
        <w:rPr>
          <w:rFonts w:eastAsiaTheme="minorEastAsia"/>
        </w:rPr>
        <w:t>3</w:t>
      </w:r>
      <w:proofErr w:type="gramStart"/>
      <w:r>
        <w:rPr>
          <w:rFonts w:eastAsiaTheme="minorEastAsia"/>
        </w:rPr>
        <w:t>)</w:t>
      </w:r>
      <w:r w:rsidR="005A4160" w:rsidRPr="005A4160">
        <w:rPr>
          <w:rFonts w:eastAsiaTheme="minorEastAsia"/>
        </w:rPr>
        <w:t xml:space="preserve">  ALVENARIA</w:t>
      </w:r>
      <w:proofErr w:type="gramEnd"/>
      <w:r w:rsidR="005A4160" w:rsidRPr="005A4160">
        <w:rPr>
          <w:rFonts w:eastAsiaTheme="minorEastAsia"/>
        </w:rPr>
        <w:t xml:space="preserve"> E ESTRUTURA.</w:t>
      </w:r>
    </w:p>
    <w:p w:rsidR="005A4160" w:rsidRPr="005A4160" w:rsidRDefault="005A4160" w:rsidP="00425B96">
      <w:pPr>
        <w:spacing w:after="200" w:line="276" w:lineRule="auto"/>
        <w:ind w:left="1134" w:firstLine="271"/>
        <w:contextualSpacing/>
        <w:jc w:val="both"/>
        <w:rPr>
          <w:rFonts w:eastAsiaTheme="minorEastAsia"/>
        </w:rPr>
      </w:pPr>
      <w:r w:rsidRPr="005A4160">
        <w:rPr>
          <w:rFonts w:eastAsiaTheme="minorEastAsia"/>
        </w:rPr>
        <w:t>As alvenarias externas, internas serão de blocos cerâmico furados deitados à vista, para o assentamento dos tijolos será utilizada argamassa (cimento, cal e areia)</w:t>
      </w:r>
      <w:r w:rsidR="002B12C5">
        <w:rPr>
          <w:rFonts w:eastAsiaTheme="minorEastAsia"/>
        </w:rPr>
        <w:t xml:space="preserve"> e a junta deverá ser limpa, pois o tijolo ficará aparente </w:t>
      </w:r>
      <w:r w:rsidR="00F510C1">
        <w:rPr>
          <w:rFonts w:eastAsiaTheme="minorEastAsia"/>
        </w:rPr>
        <w:t xml:space="preserve">(as vezes nas duas faces) </w:t>
      </w:r>
      <w:r w:rsidR="002B12C5">
        <w:rPr>
          <w:rFonts w:eastAsiaTheme="minorEastAsia"/>
        </w:rPr>
        <w:t>e nos moldes das paredes já existentes</w:t>
      </w:r>
      <w:r w:rsidRPr="005A4160">
        <w:rPr>
          <w:rFonts w:eastAsiaTheme="minorEastAsia"/>
        </w:rPr>
        <w:t>.</w:t>
      </w:r>
    </w:p>
    <w:p w:rsidR="005A4160" w:rsidRDefault="002B12C5" w:rsidP="00425B96">
      <w:pPr>
        <w:spacing w:after="200" w:line="276" w:lineRule="auto"/>
        <w:ind w:left="1134" w:firstLine="271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A fim de </w:t>
      </w:r>
      <w:r w:rsidR="005A4160" w:rsidRPr="005A4160">
        <w:rPr>
          <w:rFonts w:eastAsiaTheme="minorEastAsia"/>
        </w:rPr>
        <w:t>prevenir dificuldades de limpeza ou danificar as peças, remov</w:t>
      </w:r>
      <w:r w:rsidR="00F46A11">
        <w:rPr>
          <w:rFonts w:eastAsiaTheme="minorEastAsia"/>
        </w:rPr>
        <w:t xml:space="preserve">er antes do endurecimento toda </w:t>
      </w:r>
      <w:r w:rsidR="005A4160" w:rsidRPr="005A4160">
        <w:rPr>
          <w:rFonts w:eastAsiaTheme="minorEastAsia"/>
        </w:rPr>
        <w:t>a argamassa que venham a salpicar a superfície dos tijolos ou extravasar</w:t>
      </w:r>
      <w:r>
        <w:rPr>
          <w:rFonts w:eastAsiaTheme="minorEastAsia"/>
        </w:rPr>
        <w:t xml:space="preserve"> </w:t>
      </w:r>
      <w:r w:rsidR="005A4160" w:rsidRPr="005A4160">
        <w:rPr>
          <w:rFonts w:eastAsiaTheme="minorEastAsia"/>
        </w:rPr>
        <w:t>as juntas. Teremos também pilares em alguns pontos de concreto armado. São pilares de 20x20 cm</w:t>
      </w:r>
      <w:r w:rsidR="00F510C1">
        <w:rPr>
          <w:rFonts w:eastAsiaTheme="minorEastAsia"/>
        </w:rPr>
        <w:t>,</w:t>
      </w:r>
      <w:r w:rsidR="005A4160" w:rsidRPr="005A4160">
        <w:rPr>
          <w:rFonts w:eastAsiaTheme="minorEastAsia"/>
        </w:rPr>
        <w:t xml:space="preserve"> com </w:t>
      </w:r>
      <w:r w:rsidR="00F510C1">
        <w:rPr>
          <w:rFonts w:eastAsiaTheme="minorEastAsia"/>
        </w:rPr>
        <w:t>(</w:t>
      </w:r>
      <w:r w:rsidR="005A4160" w:rsidRPr="005A4160">
        <w:rPr>
          <w:rFonts w:eastAsiaTheme="minorEastAsia"/>
        </w:rPr>
        <w:t>ferro</w:t>
      </w:r>
      <w:r w:rsidR="00F510C1">
        <w:rPr>
          <w:rFonts w:eastAsiaTheme="minorEastAsia"/>
        </w:rPr>
        <w:t>) armadura de</w:t>
      </w:r>
      <w:r w:rsidR="005A4160" w:rsidRPr="005A4160">
        <w:rPr>
          <w:rFonts w:eastAsiaTheme="minorEastAsia"/>
        </w:rPr>
        <w:t xml:space="preserve"> 12,5 mm</w:t>
      </w:r>
      <w:r>
        <w:rPr>
          <w:rFonts w:eastAsiaTheme="minorEastAsia"/>
        </w:rPr>
        <w:t>, mais especificamente 9 unidades.</w:t>
      </w:r>
      <w:r w:rsidR="0056265C">
        <w:rPr>
          <w:rFonts w:eastAsiaTheme="minorEastAsia"/>
        </w:rPr>
        <w:t xml:space="preserve"> Teremos as vergas e </w:t>
      </w:r>
      <w:proofErr w:type="spellStart"/>
      <w:r w:rsidR="0056265C">
        <w:rPr>
          <w:rFonts w:eastAsiaTheme="minorEastAsia"/>
        </w:rPr>
        <w:t>contravergas</w:t>
      </w:r>
      <w:proofErr w:type="spellEnd"/>
      <w:r w:rsidR="0056265C">
        <w:rPr>
          <w:rFonts w:eastAsiaTheme="minorEastAsia"/>
        </w:rPr>
        <w:t xml:space="preserve"> nas janelas e vergas nas portas.</w:t>
      </w:r>
    </w:p>
    <w:p w:rsidR="00B3684B" w:rsidRPr="005A4160" w:rsidRDefault="00B3684B" w:rsidP="00425B96">
      <w:pPr>
        <w:spacing w:after="200" w:line="276" w:lineRule="auto"/>
        <w:ind w:left="1134" w:firstLine="271"/>
        <w:contextualSpacing/>
        <w:jc w:val="both"/>
        <w:rPr>
          <w:rFonts w:eastAsiaTheme="minorEastAsia"/>
        </w:rPr>
      </w:pPr>
    </w:p>
    <w:p w:rsidR="005A4160" w:rsidRPr="00B3684B" w:rsidRDefault="00B3684B" w:rsidP="00B3684B">
      <w:pPr>
        <w:ind w:left="72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1.4</w:t>
      </w:r>
      <w:r w:rsidRPr="00B3684B">
        <w:rPr>
          <w:rFonts w:eastAsiaTheme="minorEastAsia"/>
        </w:rPr>
        <w:t xml:space="preserve">) </w:t>
      </w:r>
      <w:r w:rsidR="005A4160" w:rsidRPr="00B3684B">
        <w:rPr>
          <w:rFonts w:eastAsiaTheme="minorEastAsia"/>
        </w:rPr>
        <w:t>COBERTURA.</w:t>
      </w:r>
    </w:p>
    <w:p w:rsidR="005A4160" w:rsidRPr="005A4160" w:rsidRDefault="005A4160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A execução </w:t>
      </w:r>
      <w:r w:rsidR="00F510C1">
        <w:rPr>
          <w:rFonts w:ascii="Times New Roman" w:eastAsiaTheme="minorEastAsia" w:hAnsi="Times New Roman" w:cs="Times New Roman"/>
          <w:sz w:val="24"/>
          <w:szCs w:val="24"/>
          <w:lang w:eastAsia="pt-BR"/>
        </w:rPr>
        <w:t>da cobertura será de tesouras metálicas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="00F510C1">
        <w:rPr>
          <w:rFonts w:ascii="Times New Roman" w:eastAsiaTheme="minorEastAsia" w:hAnsi="Times New Roman" w:cs="Times New Roman"/>
          <w:sz w:val="24"/>
          <w:szCs w:val="24"/>
          <w:lang w:eastAsia="pt-BR"/>
        </w:rPr>
        <w:t>(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ferro</w:t>
      </w:r>
      <w:r w:rsidR="00F510C1">
        <w:rPr>
          <w:rFonts w:ascii="Times New Roman" w:eastAsiaTheme="minorEastAsia" w:hAnsi="Times New Roman" w:cs="Times New Roman"/>
          <w:sz w:val="24"/>
          <w:szCs w:val="24"/>
          <w:lang w:eastAsia="pt-BR"/>
        </w:rPr>
        <w:t>)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, </w:t>
      </w:r>
      <w:r w:rsidR="0056265C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bem 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com</w:t>
      </w:r>
      <w:r w:rsidR="0056265C">
        <w:rPr>
          <w:rFonts w:ascii="Times New Roman" w:eastAsiaTheme="minorEastAsia" w:hAnsi="Times New Roman" w:cs="Times New Roman"/>
          <w:sz w:val="24"/>
          <w:szCs w:val="24"/>
          <w:lang w:eastAsia="pt-BR"/>
        </w:rPr>
        <w:t>o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caibros </w:t>
      </w:r>
      <w:r w:rsidR="0056265C">
        <w:rPr>
          <w:rFonts w:ascii="Times New Roman" w:eastAsiaTheme="minorEastAsia" w:hAnsi="Times New Roman" w:cs="Times New Roman"/>
          <w:sz w:val="24"/>
          <w:szCs w:val="24"/>
          <w:lang w:eastAsia="pt-BR"/>
        </w:rPr>
        <w:t>de ferro</w:t>
      </w:r>
      <w:r w:rsidR="005C759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(</w:t>
      </w:r>
      <w:r w:rsidR="0056265C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estrutura </w:t>
      </w:r>
      <w:proofErr w:type="gramStart"/>
      <w:r w:rsidR="0056265C">
        <w:rPr>
          <w:rFonts w:ascii="Times New Roman" w:eastAsiaTheme="minorEastAsia" w:hAnsi="Times New Roman" w:cs="Times New Roman"/>
          <w:sz w:val="24"/>
          <w:szCs w:val="24"/>
          <w:lang w:eastAsia="pt-BR"/>
        </w:rPr>
        <w:t>metálica)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e</w:t>
      </w:r>
      <w:proofErr w:type="gramEnd"/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telhado de </w:t>
      </w:r>
      <w:proofErr w:type="spellStart"/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aluzinco</w:t>
      </w:r>
      <w:proofErr w:type="spellEnd"/>
      <w:r w:rsidR="00F510C1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5,0 </w:t>
      </w:r>
      <w:proofErr w:type="spellStart"/>
      <w:r w:rsidR="00F510C1">
        <w:rPr>
          <w:rFonts w:ascii="Times New Roman" w:eastAsiaTheme="minorEastAsia" w:hAnsi="Times New Roman" w:cs="Times New Roman"/>
          <w:sz w:val="24"/>
          <w:szCs w:val="24"/>
          <w:lang w:eastAsia="pt-BR"/>
        </w:rPr>
        <w:t>mm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  <w:proofErr w:type="spellEnd"/>
      <w:r w:rsidR="0056265C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="0056265C" w:rsidRPr="0056265C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Deverá ser apresentado ART de projeto e execução de est</w:t>
      </w:r>
      <w:r w:rsidR="0056265C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r</w:t>
      </w:r>
      <w:r w:rsidR="0056265C" w:rsidRPr="0056265C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utura metálica.</w:t>
      </w:r>
    </w:p>
    <w:p w:rsidR="005C759D" w:rsidRDefault="005C759D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5C759D" w:rsidRDefault="005C759D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5C759D" w:rsidRDefault="005C759D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5C759D" w:rsidRDefault="005C759D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5C759D" w:rsidRDefault="005C759D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5A4160" w:rsidRPr="005A4160" w:rsidRDefault="005A4160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A estrutura do telhado será composta por tesouras apoiadas sobre a cinta de amarração </w:t>
      </w:r>
      <w:r w:rsidR="005C759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e pilares 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e fixado na cinta</w:t>
      </w:r>
      <w:r w:rsidR="005C759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e nos pilares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</w:p>
    <w:p w:rsidR="005A4160" w:rsidRPr="005A4160" w:rsidRDefault="005A4160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A cobertura será executada com telhas de </w:t>
      </w:r>
      <w:proofErr w:type="spellStart"/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aluzinco</w:t>
      </w:r>
      <w:proofErr w:type="spellEnd"/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, com inclinação recomendada pelo fabricante, parafusados sobre o vigamento. </w:t>
      </w:r>
    </w:p>
    <w:p w:rsidR="005A4160" w:rsidRPr="00F2319A" w:rsidRDefault="005A4160" w:rsidP="00F2319A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As calhas deverão ser em chapada de aço galvanizado, com inclinação mínima de 3% e com o mínim</w:t>
      </w:r>
      <w:r w:rsidR="005C759D">
        <w:rPr>
          <w:rFonts w:ascii="Times New Roman" w:eastAsiaTheme="minorEastAsia" w:hAnsi="Times New Roman" w:cs="Times New Roman"/>
          <w:sz w:val="24"/>
          <w:szCs w:val="24"/>
          <w:lang w:eastAsia="pt-BR"/>
        </w:rPr>
        <w:t>o de emendas possíveis corte 50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.  Para conduzir as águas, no encontro com o prédio </w:t>
      </w:r>
      <w:r w:rsidR="005C759D">
        <w:rPr>
          <w:rFonts w:ascii="Times New Roman" w:eastAsiaTheme="minorEastAsia" w:hAnsi="Times New Roman" w:cs="Times New Roman"/>
          <w:sz w:val="24"/>
          <w:szCs w:val="24"/>
          <w:lang w:eastAsia="pt-BR"/>
        </w:rPr>
        <w:t>exis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tente também teremos calhas, e na </w:t>
      </w:r>
      <w:r w:rsidR="005C759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vertical tubos de PVC de 100 </w:t>
      </w:r>
      <w:proofErr w:type="spellStart"/>
      <w:r w:rsidR="005C759D">
        <w:rPr>
          <w:rFonts w:ascii="Times New Roman" w:eastAsiaTheme="minorEastAsia" w:hAnsi="Times New Roman" w:cs="Times New Roman"/>
          <w:sz w:val="24"/>
          <w:szCs w:val="24"/>
          <w:lang w:eastAsia="pt-BR"/>
        </w:rPr>
        <w:t>mm.</w:t>
      </w:r>
      <w:proofErr w:type="spellEnd"/>
    </w:p>
    <w:p w:rsidR="005A4160" w:rsidRPr="00B3684B" w:rsidRDefault="00B3684B" w:rsidP="00B3684B">
      <w:pPr>
        <w:ind w:left="720"/>
        <w:jc w:val="both"/>
        <w:rPr>
          <w:rFonts w:eastAsiaTheme="minorEastAsia"/>
        </w:rPr>
      </w:pPr>
      <w:r>
        <w:rPr>
          <w:rFonts w:eastAsiaTheme="minorEastAsia"/>
        </w:rPr>
        <w:t>1.5</w:t>
      </w:r>
      <w:proofErr w:type="gramStart"/>
      <w:r>
        <w:rPr>
          <w:rFonts w:eastAsiaTheme="minorEastAsia"/>
        </w:rPr>
        <w:t xml:space="preserve">) </w:t>
      </w:r>
      <w:r w:rsidRPr="00B3684B">
        <w:rPr>
          <w:rFonts w:eastAsiaTheme="minorEastAsia"/>
        </w:rPr>
        <w:t xml:space="preserve"> </w:t>
      </w:r>
      <w:r w:rsidR="005A4160" w:rsidRPr="00B3684B">
        <w:rPr>
          <w:rFonts w:eastAsiaTheme="minorEastAsia"/>
        </w:rPr>
        <w:t>CONTRAPISO</w:t>
      </w:r>
      <w:proofErr w:type="gramEnd"/>
      <w:r w:rsidR="005A4160" w:rsidRPr="00B3684B">
        <w:rPr>
          <w:rFonts w:eastAsiaTheme="minorEastAsia"/>
        </w:rPr>
        <w:t>.</w:t>
      </w:r>
    </w:p>
    <w:p w:rsidR="005A4160" w:rsidRPr="005A4160" w:rsidRDefault="005A4160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Após a desforma da cinta de fundação, será nivelado o solo interno e retirados possíveis elementos orgânicos por ventura existentes. Havendo necessidade de aterro, o mesmo será feito com terra própria para este fim, rigorosamente compactado, com </w:t>
      </w:r>
      <w:proofErr w:type="spellStart"/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auxilio</w:t>
      </w:r>
      <w:proofErr w:type="spellEnd"/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água e em camadas de no máximo 20 cm.</w:t>
      </w:r>
    </w:p>
    <w:p w:rsidR="005A4160" w:rsidRPr="00F2319A" w:rsidRDefault="005A4160" w:rsidP="00F2319A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Sobre este terreno, será espalhada uma camada de brita nº 2 e 3. Sobre esta camada </w:t>
      </w:r>
      <w:proofErr w:type="gramStart"/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será  executado</w:t>
      </w:r>
      <w:proofErr w:type="gramEnd"/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o </w:t>
      </w:r>
      <w:proofErr w:type="spellStart"/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contrapiso</w:t>
      </w:r>
      <w:proofErr w:type="spellEnd"/>
      <w:r w:rsidR="005C759D">
        <w:rPr>
          <w:rFonts w:ascii="Times New Roman" w:eastAsiaTheme="minorEastAsia" w:hAnsi="Times New Roman" w:cs="Times New Roman"/>
          <w:sz w:val="24"/>
          <w:szCs w:val="24"/>
          <w:lang w:eastAsia="pt-BR"/>
        </w:rPr>
        <w:t>, com produto impermeabilizante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, que será nivelado com régua e desempenado, ficando pronto para receber o revestimento.</w:t>
      </w:r>
    </w:p>
    <w:p w:rsidR="005A4160" w:rsidRPr="00B3684B" w:rsidRDefault="00B3684B" w:rsidP="00B3684B">
      <w:pPr>
        <w:ind w:left="720"/>
        <w:jc w:val="both"/>
        <w:rPr>
          <w:rFonts w:eastAsiaTheme="minorEastAsia"/>
        </w:rPr>
      </w:pPr>
      <w:r>
        <w:rPr>
          <w:rFonts w:eastAsiaTheme="minorEastAsia"/>
        </w:rPr>
        <w:t>1.6)</w:t>
      </w:r>
      <w:r w:rsidRPr="00B3684B">
        <w:rPr>
          <w:rFonts w:eastAsiaTheme="minorEastAsia"/>
        </w:rPr>
        <w:t xml:space="preserve"> </w:t>
      </w:r>
      <w:r w:rsidR="005A4160" w:rsidRPr="00B3684B">
        <w:rPr>
          <w:rFonts w:eastAsiaTheme="minorEastAsia"/>
        </w:rPr>
        <w:t>REVESTIMENTO CER</w:t>
      </w:r>
      <w:r>
        <w:rPr>
          <w:rFonts w:eastAsiaTheme="minorEastAsia"/>
        </w:rPr>
        <w:t>ÂMICO E PORCELANATO</w:t>
      </w:r>
      <w:r w:rsidR="005A4160" w:rsidRPr="00B3684B">
        <w:rPr>
          <w:rFonts w:eastAsiaTheme="minorEastAsia"/>
        </w:rPr>
        <w:t>.</w:t>
      </w:r>
    </w:p>
    <w:p w:rsidR="005A4160" w:rsidRPr="005A4160" w:rsidRDefault="005C759D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>O revestimento</w:t>
      </w:r>
      <w:r w:rsidR="005A4160"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internos </w:t>
      </w:r>
      <w:r w:rsidR="002E411E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para paredes </w:t>
      </w:r>
      <w:r w:rsidR="001412A2">
        <w:rPr>
          <w:rFonts w:ascii="Times New Roman" w:eastAsiaTheme="minorEastAsia" w:hAnsi="Times New Roman" w:cs="Times New Roman"/>
          <w:sz w:val="24"/>
          <w:szCs w:val="24"/>
          <w:lang w:eastAsia="pt-BR"/>
        </w:rPr>
        <w:t>será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cerâmico</w:t>
      </w:r>
      <w:r w:rsidR="005A4160"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, com previa aprovaç</w:t>
      </w:r>
      <w:r w:rsidR="002E411E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ão da administração, </w:t>
      </w:r>
      <w:r w:rsidR="001412A2">
        <w:rPr>
          <w:rFonts w:ascii="Times New Roman" w:eastAsiaTheme="minorEastAsia" w:hAnsi="Times New Roman" w:cs="Times New Roman"/>
          <w:sz w:val="24"/>
          <w:szCs w:val="24"/>
          <w:lang w:eastAsia="pt-BR"/>
        </w:rPr>
        <w:t>este revestimento</w:t>
      </w:r>
      <w:r w:rsidR="005A4160"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deverá ser devidamente rejuntado, apresentando uma superfície lisa, lavável e impermeável, de fácil limpeza e manutenção. As peças deverão ser uniformes e niveladas.</w:t>
      </w:r>
      <w:r w:rsidR="002E411E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Teremos a preparação com emboço</w:t>
      </w:r>
      <w:r w:rsidR="0056265C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para receber o revestimento cerâmico das paredes do banheiro.</w:t>
      </w:r>
    </w:p>
    <w:p w:rsidR="005A4160" w:rsidRDefault="005A4160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O revestimento das paredes será cerâmico, a parede deverá ser devidamente rebocada </w:t>
      </w:r>
      <w:r w:rsidR="0056265C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para receber o revestimento e </w:t>
      </w:r>
      <w:r w:rsidR="00072516">
        <w:rPr>
          <w:rFonts w:ascii="Times New Roman" w:eastAsiaTheme="minorEastAsia" w:hAnsi="Times New Roman" w:cs="Times New Roman"/>
          <w:sz w:val="24"/>
          <w:szCs w:val="24"/>
          <w:lang w:eastAsia="pt-BR"/>
        </w:rPr>
        <w:t>devidamente rejuntada.</w:t>
      </w:r>
    </w:p>
    <w:p w:rsidR="005A4160" w:rsidRPr="00F2319A" w:rsidRDefault="002E411E" w:rsidP="00F2319A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O piso por sua vez será de porcelanato, não liso e próprio para ambientes de </w:t>
      </w:r>
      <w:r w:rsidR="001412A2">
        <w:rPr>
          <w:rFonts w:ascii="Times New Roman" w:eastAsiaTheme="minorEastAsia" w:hAnsi="Times New Roman" w:cs="Times New Roman"/>
          <w:sz w:val="24"/>
          <w:szCs w:val="24"/>
          <w:lang w:eastAsia="pt-BR"/>
        </w:rPr>
        <w:t>tráfego intenso, não residencial, para uso público com resistência adequada.</w:t>
      </w:r>
      <w:r w:rsidR="001412A2"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="001412A2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O piso deverá </w:t>
      </w:r>
      <w:r w:rsidR="001412A2"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a</w:t>
      </w:r>
      <w:r w:rsidR="001412A2">
        <w:rPr>
          <w:rFonts w:ascii="Times New Roman" w:eastAsiaTheme="minorEastAsia" w:hAnsi="Times New Roman" w:cs="Times New Roman"/>
          <w:sz w:val="24"/>
          <w:szCs w:val="24"/>
          <w:lang w:eastAsia="pt-BR"/>
        </w:rPr>
        <w:t>presentar</w:t>
      </w:r>
      <w:r w:rsidR="008F1621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uma superfície </w:t>
      </w:r>
      <w:r w:rsidR="001412A2"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lavável e impermeável, de fácil limpeza e manutenção</w:t>
      </w:r>
      <w:r w:rsidR="00072516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</w:p>
    <w:p w:rsidR="005A4160" w:rsidRPr="00B3684B" w:rsidRDefault="00B3684B" w:rsidP="00B3684B">
      <w:pPr>
        <w:ind w:left="720"/>
        <w:jc w:val="both"/>
        <w:rPr>
          <w:rFonts w:eastAsiaTheme="minorEastAsia"/>
        </w:rPr>
      </w:pPr>
      <w:r>
        <w:rPr>
          <w:rFonts w:eastAsiaTheme="minorEastAsia"/>
        </w:rPr>
        <w:t>1.7)</w:t>
      </w:r>
      <w:r w:rsidRPr="00B3684B">
        <w:rPr>
          <w:rFonts w:eastAsiaTheme="minorEastAsia"/>
        </w:rPr>
        <w:t xml:space="preserve"> </w:t>
      </w:r>
      <w:r w:rsidR="005A4160" w:rsidRPr="00B3684B">
        <w:rPr>
          <w:rFonts w:eastAsiaTheme="minorEastAsia"/>
        </w:rPr>
        <w:t>ESQUADRIAS / FERRAGENS.</w:t>
      </w:r>
    </w:p>
    <w:p w:rsidR="005A4160" w:rsidRPr="00462F16" w:rsidRDefault="005A4160" w:rsidP="00462F16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Todas as janelas e a porta externa serão em alumínio </w:t>
      </w:r>
      <w:proofErr w:type="spellStart"/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anodizado</w:t>
      </w:r>
      <w:proofErr w:type="spellEnd"/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nas dimensões indicadas no projeto. A colocação e</w:t>
      </w:r>
      <w:r w:rsidR="0007251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montagem das esquadrias deverá ser feita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modo a 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lastRenderedPageBreak/>
        <w:t>apresentarem um perfeito prumo, nível e esquadro</w:t>
      </w:r>
      <w:r w:rsidR="0007251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(devidamente </w:t>
      </w:r>
      <w:proofErr w:type="spellStart"/>
      <w:r w:rsidR="00072516">
        <w:rPr>
          <w:rFonts w:ascii="Times New Roman" w:eastAsiaTheme="minorEastAsia" w:hAnsi="Times New Roman" w:cs="Times New Roman"/>
          <w:sz w:val="24"/>
          <w:szCs w:val="24"/>
          <w:lang w:eastAsia="pt-BR"/>
        </w:rPr>
        <w:t>requadradas</w:t>
      </w:r>
      <w:proofErr w:type="spellEnd"/>
      <w:r w:rsidR="0007251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072516">
        <w:rPr>
          <w:rFonts w:ascii="Times New Roman" w:eastAsiaTheme="minorEastAsia" w:hAnsi="Times New Roman" w:cs="Times New Roman"/>
          <w:sz w:val="24"/>
          <w:szCs w:val="24"/>
          <w:lang w:eastAsia="pt-BR"/>
        </w:rPr>
        <w:t>rebodcadas</w:t>
      </w:r>
      <w:proofErr w:type="spellEnd"/>
      <w:r w:rsidR="00072516">
        <w:rPr>
          <w:rFonts w:ascii="Times New Roman" w:eastAsiaTheme="minorEastAsia" w:hAnsi="Times New Roman" w:cs="Times New Roman"/>
          <w:sz w:val="24"/>
          <w:szCs w:val="24"/>
          <w:lang w:eastAsia="pt-BR"/>
        </w:rPr>
        <w:t>)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. As ferragens serão cromadas e </w:t>
      </w:r>
      <w:r w:rsidRPr="00462F1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apresentadas a Administração para aprovação antes de sua colocação. A janela da sala será com grade de alumínio e a do banheiro será </w:t>
      </w:r>
      <w:proofErr w:type="spellStart"/>
      <w:r w:rsidRPr="00462F16">
        <w:rPr>
          <w:rFonts w:ascii="Times New Roman" w:eastAsiaTheme="minorEastAsia" w:hAnsi="Times New Roman" w:cs="Times New Roman"/>
          <w:sz w:val="24"/>
          <w:szCs w:val="24"/>
          <w:lang w:eastAsia="pt-BR"/>
        </w:rPr>
        <w:t>maxi-ar</w:t>
      </w:r>
      <w:proofErr w:type="spellEnd"/>
      <w:r w:rsidRPr="00462F16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  <w:r w:rsidR="00804A53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</w:p>
    <w:p w:rsidR="009455EC" w:rsidRDefault="009455EC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9455EC" w:rsidRDefault="009455EC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9455EC" w:rsidRDefault="009455EC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9455EC" w:rsidRDefault="009455EC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9455EC" w:rsidRDefault="009455EC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9455EC" w:rsidRDefault="009455EC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9455EC" w:rsidRDefault="009455EC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F2319A" w:rsidRDefault="00F2319A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F2319A" w:rsidRDefault="00F2319A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F2319A" w:rsidRDefault="00F2319A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5A4160" w:rsidRPr="005A4160" w:rsidRDefault="005A4160" w:rsidP="005A416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A porta externa receberá fechadura cilíndrica de duas voltas, com maçaneta tipo alavanca, com respectivo espelho. A mesma será sustentada por três dobradiças de inox 3 1/2 “. </w:t>
      </w:r>
    </w:p>
    <w:p w:rsidR="005F45E0" w:rsidRPr="001412A2" w:rsidRDefault="005A4160" w:rsidP="001412A2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As portas internas receberão fechaduras interna de duas voltas com maçaneta tipo alavanca, com os respectivos espelhos, nas portas dos banheiros teremos portas com b</w:t>
      </w:r>
      <w:r w:rsidRPr="005A4160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arra horizontal</w:t>
      </w:r>
      <w:r w:rsidR="009455EC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de 40 cm,</w:t>
      </w:r>
      <w:r w:rsidRPr="005A4160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a 90 cm do piso.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Nas janelas dos sanitários será utilizado vidro impresso tipo </w:t>
      </w:r>
      <w:r w:rsidRPr="001412A2">
        <w:rPr>
          <w:rFonts w:ascii="Times New Roman" w:eastAsiaTheme="minorEastAsia" w:hAnsi="Times New Roman" w:cs="Times New Roman"/>
          <w:sz w:val="24"/>
          <w:szCs w:val="24"/>
          <w:lang w:eastAsia="pt-BR"/>
        </w:rPr>
        <w:t>pontilhado ou mini boreal, com 4 mm de espessura. Os demai</w:t>
      </w:r>
      <w:r w:rsidR="00F46A11" w:rsidRPr="001412A2">
        <w:rPr>
          <w:rFonts w:ascii="Times New Roman" w:eastAsiaTheme="minorEastAsia" w:hAnsi="Times New Roman" w:cs="Times New Roman"/>
          <w:sz w:val="24"/>
          <w:szCs w:val="24"/>
          <w:lang w:eastAsia="pt-BR"/>
        </w:rPr>
        <w:t>s serão lisos 4 mm de espessura.</w:t>
      </w:r>
    </w:p>
    <w:p w:rsidR="005A4160" w:rsidRPr="00B3684B" w:rsidRDefault="00B3684B" w:rsidP="00B3684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</w:t>
      </w:r>
      <w:r w:rsidRPr="00B3684B">
        <w:rPr>
          <w:rFonts w:eastAsiaTheme="minorEastAsia"/>
        </w:rPr>
        <w:t xml:space="preserve">1.8) </w:t>
      </w:r>
      <w:r w:rsidR="005A4160" w:rsidRPr="00B3684B">
        <w:rPr>
          <w:rFonts w:eastAsiaTheme="minorEastAsia"/>
        </w:rPr>
        <w:t>INSTALAÇÕES ELÉTRICAS.</w:t>
      </w:r>
    </w:p>
    <w:p w:rsidR="00AE4664" w:rsidRPr="005F45E0" w:rsidRDefault="005A4160" w:rsidP="005F45E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Serão executados de acordo com o projeto respectivo.</w:t>
      </w:r>
      <w:r w:rsidR="00157F49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Teremos uma instalação elétrica totalmente nova para a parte existente do </w:t>
      </w:r>
      <w:proofErr w:type="gramStart"/>
      <w:r w:rsidR="00157F49">
        <w:rPr>
          <w:rFonts w:ascii="Times New Roman" w:eastAsiaTheme="minorEastAsia" w:hAnsi="Times New Roman" w:cs="Times New Roman"/>
          <w:sz w:val="24"/>
          <w:szCs w:val="24"/>
          <w:lang w:eastAsia="pt-BR"/>
        </w:rPr>
        <w:t>ginásio</w:t>
      </w:r>
      <w:r w:rsidR="009455EC">
        <w:rPr>
          <w:rFonts w:ascii="Times New Roman" w:eastAsiaTheme="minorEastAsia" w:hAnsi="Times New Roman" w:cs="Times New Roman"/>
          <w:sz w:val="24"/>
          <w:szCs w:val="24"/>
          <w:lang w:eastAsia="pt-BR"/>
        </w:rPr>
        <w:t>(</w:t>
      </w:r>
      <w:proofErr w:type="gramEnd"/>
      <w:r w:rsidR="009455EC">
        <w:rPr>
          <w:rFonts w:ascii="Times New Roman" w:eastAsiaTheme="minorEastAsia" w:hAnsi="Times New Roman" w:cs="Times New Roman"/>
          <w:sz w:val="24"/>
          <w:szCs w:val="24"/>
          <w:lang w:eastAsia="pt-BR"/>
        </w:rPr>
        <w:t>que compõe a quadra)</w:t>
      </w:r>
      <w:r w:rsidR="002777A2">
        <w:rPr>
          <w:rFonts w:ascii="Times New Roman" w:eastAsiaTheme="minorEastAsia" w:hAnsi="Times New Roman" w:cs="Times New Roman"/>
          <w:sz w:val="24"/>
          <w:szCs w:val="24"/>
          <w:lang w:eastAsia="pt-BR"/>
        </w:rPr>
        <w:t>.  N</w:t>
      </w:r>
      <w:r w:rsidR="00157F49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ão incluindo a ampliação realizada </w:t>
      </w:r>
      <w:r w:rsidR="002777A2">
        <w:rPr>
          <w:rFonts w:ascii="Times New Roman" w:eastAsiaTheme="minorEastAsia" w:hAnsi="Times New Roman" w:cs="Times New Roman"/>
          <w:sz w:val="24"/>
          <w:szCs w:val="24"/>
          <w:lang w:eastAsia="pt-BR"/>
        </w:rPr>
        <w:t>a pouco tempo, nesta parte teremos apenas o deslocamento dos refletores para os caibros metálicos, que hoje estão fixados nas tesouras. Teremos também instalação elétrica nova na parte dos banheiros existentes e na ampliação deste projeto.</w:t>
      </w:r>
    </w:p>
    <w:p w:rsidR="00AE4664" w:rsidRDefault="005F45E0" w:rsidP="00AE4664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1.9) </w:t>
      </w:r>
      <w:r w:rsidR="00AE4664">
        <w:rPr>
          <w:rFonts w:eastAsiaTheme="minorEastAsia"/>
        </w:rPr>
        <w:t>LOUÇAS E METAIS E ACESSIBILIDADE</w:t>
      </w:r>
      <w:r w:rsidR="00F46A11">
        <w:rPr>
          <w:rFonts w:eastAsiaTheme="minorEastAsia"/>
        </w:rPr>
        <w:t xml:space="preserve"> EM GERAL</w:t>
      </w:r>
    </w:p>
    <w:p w:rsidR="00AE4664" w:rsidRDefault="00AE4664" w:rsidP="00462F16">
      <w:pPr>
        <w:ind w:left="1134" w:firstLine="282"/>
        <w:jc w:val="both"/>
        <w:rPr>
          <w:rFonts w:eastAsiaTheme="minorEastAsia"/>
        </w:rPr>
      </w:pPr>
      <w:r>
        <w:rPr>
          <w:rFonts w:eastAsiaTheme="minorEastAsia"/>
        </w:rPr>
        <w:t>Serão instaladas louças e metais levando em conta a acessibilidade, por isso a pia suspensa e com as barras de apoio fixadas nas paredes e a barra na porta do banheiro.</w:t>
      </w:r>
    </w:p>
    <w:p w:rsidR="00A5556E" w:rsidRPr="00A5556E" w:rsidRDefault="00462F16" w:rsidP="00A5556E">
      <w:pPr>
        <w:pStyle w:val="PargrafodaLista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4160">
        <w:rPr>
          <w:rFonts w:ascii="Times New Roman" w:hAnsi="Times New Roman" w:cs="Times New Roman"/>
          <w:sz w:val="24"/>
          <w:szCs w:val="24"/>
        </w:rPr>
        <w:t xml:space="preserve">Deverão ser instalados puxadores nas portas e as barras de apoio no local adequado, deverá ser feita uma rampa que vem desde a rua (passeio público) até a calçada a ser </w:t>
      </w:r>
      <w:r>
        <w:rPr>
          <w:rFonts w:ascii="Times New Roman" w:hAnsi="Times New Roman" w:cs="Times New Roman"/>
          <w:sz w:val="24"/>
          <w:szCs w:val="24"/>
        </w:rPr>
        <w:t>executada na entrada do ginásio, dando acesso ao ginásio sem degraus.</w:t>
      </w:r>
      <w:r w:rsidR="00A5556E">
        <w:rPr>
          <w:rFonts w:ascii="Times New Roman" w:hAnsi="Times New Roman" w:cs="Times New Roman"/>
          <w:sz w:val="24"/>
          <w:szCs w:val="24"/>
        </w:rPr>
        <w:t xml:space="preserve"> O vaso sanitário do PNE será com caixa acoplada acionado por alavanca e a torneira também será acionada por alavanca.</w:t>
      </w:r>
    </w:p>
    <w:p w:rsidR="005F45E0" w:rsidRPr="005F45E0" w:rsidRDefault="005F45E0" w:rsidP="005F45E0">
      <w:pPr>
        <w:ind w:left="720"/>
        <w:jc w:val="both"/>
        <w:rPr>
          <w:rFonts w:eastAsiaTheme="minorEastAsia"/>
        </w:rPr>
      </w:pPr>
      <w:r>
        <w:rPr>
          <w:rFonts w:eastAsiaTheme="minorEastAsia"/>
        </w:rPr>
        <w:t>1.10</w:t>
      </w:r>
      <w:r w:rsidRPr="005F45E0">
        <w:rPr>
          <w:rFonts w:eastAsiaTheme="minorEastAsia"/>
        </w:rPr>
        <w:t>) INSTALAÇÕES HIDROSSANITÁRIAS.</w:t>
      </w:r>
    </w:p>
    <w:p w:rsidR="005F45E0" w:rsidRDefault="005F45E0" w:rsidP="005F45E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lastRenderedPageBreak/>
        <w:t>Trata-se de ampliação de rede já existente, serão executadas de acordo com o projeto respectivo.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Os pontos serão abastecidos por rede de água pública, administrada pelo Município. O sistema de abastecimento público do local possui tratamento e cloração de água. Todos os pontos de água e esgoto deverão ser devidamente testados e devem estar em pleno funcionamento.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Pr="002777A2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Os vazamentos dos banheiros a reformar deverão ser solucionados antes de dar início aos revestimentos.</w:t>
      </w:r>
    </w:p>
    <w:p w:rsidR="005F45E0" w:rsidRDefault="005F45E0" w:rsidP="005F45E0">
      <w:pPr>
        <w:ind w:left="720"/>
        <w:jc w:val="both"/>
        <w:rPr>
          <w:rFonts w:eastAsiaTheme="minorEastAsia"/>
        </w:rPr>
      </w:pPr>
      <w:r>
        <w:rPr>
          <w:rFonts w:eastAsiaTheme="minorEastAsia"/>
        </w:rPr>
        <w:t>1.11) PINTURA</w:t>
      </w:r>
    </w:p>
    <w:p w:rsidR="008F04E6" w:rsidRDefault="005F45E0" w:rsidP="005F45E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A pintura deverá ser executada em no mínimo 2 demãos</w:t>
      </w:r>
      <w:r w:rsidR="009455EC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(caso não ficar satisfatório será necessário dar 3 demãos sendo esta última por conta da empresa)</w:t>
      </w:r>
      <w:r w:rsidRPr="005A4160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 A superfície deve estar limpa para dar início a pintura. As vergas 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>contravergas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>, cintas e viga de fundação</w:t>
      </w:r>
      <w:r w:rsidR="009455EC">
        <w:rPr>
          <w:rFonts w:ascii="Times New Roman" w:eastAsiaTheme="minorEastAsia" w:hAnsi="Times New Roman" w:cs="Times New Roman"/>
          <w:sz w:val="24"/>
          <w:szCs w:val="24"/>
          <w:lang w:eastAsia="pt-BR"/>
        </w:rPr>
        <w:t>, enfim partes em concreto)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poderão ter sua superfície pintada com tinta acrílica</w:t>
      </w:r>
      <w:r w:rsidR="009455EC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9455EC">
        <w:rPr>
          <w:rFonts w:ascii="Times New Roman" w:eastAsiaTheme="minorEastAsia" w:hAnsi="Times New Roman" w:cs="Times New Roman"/>
          <w:sz w:val="24"/>
          <w:szCs w:val="24"/>
          <w:lang w:eastAsia="pt-BR"/>
        </w:rPr>
        <w:t>( se</w:t>
      </w:r>
      <w:proofErr w:type="gramEnd"/>
      <w:r w:rsidR="009455EC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a administração assim definir)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, ao invés da pintura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>hidrofugante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(a ser combinado com a administração).</w:t>
      </w:r>
    </w:p>
    <w:p w:rsidR="005F45E0" w:rsidRPr="005F45E0" w:rsidRDefault="005F45E0" w:rsidP="005F45E0">
      <w:pPr>
        <w:pStyle w:val="PargrafodaLista"/>
        <w:ind w:left="1080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804A53" w:rsidRPr="009455EC" w:rsidRDefault="008F04E6" w:rsidP="009455EC">
      <w:pPr>
        <w:pStyle w:val="PargrafodaLista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60">
        <w:rPr>
          <w:rFonts w:ascii="Times New Roman" w:hAnsi="Times New Roman" w:cs="Times New Roman"/>
          <w:b/>
          <w:sz w:val="24"/>
          <w:szCs w:val="24"/>
        </w:rPr>
        <w:t>CALÇADAS</w:t>
      </w:r>
      <w:r>
        <w:rPr>
          <w:rFonts w:ascii="Times New Roman" w:hAnsi="Times New Roman" w:cs="Times New Roman"/>
          <w:b/>
          <w:sz w:val="24"/>
          <w:szCs w:val="24"/>
        </w:rPr>
        <w:t xml:space="preserve"> EXTERNAS</w:t>
      </w:r>
      <w:r w:rsidR="00804A53">
        <w:rPr>
          <w:rFonts w:ascii="Times New Roman" w:hAnsi="Times New Roman" w:cs="Times New Roman"/>
          <w:b/>
          <w:sz w:val="24"/>
          <w:szCs w:val="24"/>
        </w:rPr>
        <w:t xml:space="preserve"> RAMPA</w:t>
      </w:r>
      <w:r w:rsidRPr="008F04E6">
        <w:rPr>
          <w:rFonts w:ascii="Times New Roman" w:hAnsi="Times New Roman" w:cs="Times New Roman"/>
          <w:b/>
          <w:sz w:val="24"/>
          <w:szCs w:val="24"/>
        </w:rPr>
        <w:t>.</w:t>
      </w:r>
    </w:p>
    <w:p w:rsidR="008F04E6" w:rsidRPr="008F1621" w:rsidRDefault="008F04E6" w:rsidP="009455EC">
      <w:pPr>
        <w:pStyle w:val="PargrafodaLista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A4160">
        <w:rPr>
          <w:rFonts w:ascii="Times New Roman" w:hAnsi="Times New Roman" w:cs="Times New Roman"/>
          <w:sz w:val="24"/>
          <w:szCs w:val="24"/>
        </w:rPr>
        <w:t xml:space="preserve">As calçadas serão de concreto ao redor do ginásio e ao redor do anexo, aonde houver calçada, esta deverá ser removida. A calçada deverá ser de 6 cm de piso de concreto. </w:t>
      </w:r>
      <w:r>
        <w:rPr>
          <w:rFonts w:ascii="Times New Roman" w:hAnsi="Times New Roman" w:cs="Times New Roman"/>
          <w:sz w:val="24"/>
          <w:szCs w:val="24"/>
        </w:rPr>
        <w:t>Em alguns locais teremos alvenaria de tijolos maciços para dar suporte a calçada</w:t>
      </w:r>
      <w:r w:rsidR="008F1621">
        <w:rPr>
          <w:rFonts w:ascii="Times New Roman" w:hAnsi="Times New Roman" w:cs="Times New Roman"/>
          <w:sz w:val="24"/>
          <w:szCs w:val="24"/>
        </w:rPr>
        <w:t xml:space="preserve"> e rampa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4160">
        <w:rPr>
          <w:rFonts w:ascii="Times New Roman" w:hAnsi="Times New Roman" w:cs="Times New Roman"/>
          <w:sz w:val="24"/>
          <w:szCs w:val="24"/>
        </w:rPr>
        <w:t>Dever</w:t>
      </w:r>
      <w:r w:rsidR="008F1621">
        <w:rPr>
          <w:rFonts w:ascii="Times New Roman" w:hAnsi="Times New Roman" w:cs="Times New Roman"/>
          <w:sz w:val="24"/>
          <w:szCs w:val="24"/>
        </w:rPr>
        <w:t xml:space="preserve">á ainda </w:t>
      </w:r>
      <w:r w:rsidRPr="008F1621">
        <w:rPr>
          <w:rFonts w:ascii="Times New Roman" w:hAnsi="Times New Roman" w:cs="Times New Roman"/>
          <w:sz w:val="24"/>
          <w:szCs w:val="24"/>
        </w:rPr>
        <w:t xml:space="preserve">ser executada uma sapata superficial, retangular, </w:t>
      </w:r>
      <w:r w:rsidR="009455EC">
        <w:rPr>
          <w:rFonts w:ascii="Times New Roman" w:hAnsi="Times New Roman" w:cs="Times New Roman"/>
          <w:sz w:val="24"/>
          <w:szCs w:val="24"/>
        </w:rPr>
        <w:t xml:space="preserve">na </w:t>
      </w:r>
      <w:r w:rsidRPr="008F1621">
        <w:rPr>
          <w:rFonts w:ascii="Times New Roman" w:hAnsi="Times New Roman" w:cs="Times New Roman"/>
          <w:sz w:val="24"/>
          <w:szCs w:val="24"/>
        </w:rPr>
        <w:t>base para os pilares metálicos na altura de 60 cm</w:t>
      </w:r>
      <w:r w:rsidR="001412A2" w:rsidRPr="008F1621">
        <w:rPr>
          <w:rFonts w:ascii="Times New Roman" w:hAnsi="Times New Roman" w:cs="Times New Roman"/>
          <w:sz w:val="24"/>
          <w:szCs w:val="24"/>
        </w:rPr>
        <w:t xml:space="preserve"> (0,60x0,75x0,60), 16 unidades</w:t>
      </w:r>
      <w:r w:rsidR="000B1643" w:rsidRPr="008F1621">
        <w:rPr>
          <w:rFonts w:ascii="Times New Roman" w:hAnsi="Times New Roman" w:cs="Times New Roman"/>
          <w:sz w:val="24"/>
          <w:szCs w:val="24"/>
        </w:rPr>
        <w:t xml:space="preserve"> no ginásio na parte existente</w:t>
      </w:r>
      <w:r w:rsidRPr="008F1621">
        <w:rPr>
          <w:rFonts w:ascii="Times New Roman" w:hAnsi="Times New Roman" w:cs="Times New Roman"/>
          <w:sz w:val="24"/>
          <w:szCs w:val="24"/>
        </w:rPr>
        <w:t>, com o objetivo de proteger a estrutura metálica dos pilares.</w:t>
      </w:r>
      <w:r w:rsidR="008F1621">
        <w:rPr>
          <w:rFonts w:ascii="Times New Roman" w:hAnsi="Times New Roman" w:cs="Times New Roman"/>
          <w:sz w:val="24"/>
          <w:szCs w:val="24"/>
        </w:rPr>
        <w:t xml:space="preserve"> Essas bases deverão ser reboca</w:t>
      </w:r>
      <w:r w:rsidR="009455EC">
        <w:rPr>
          <w:rFonts w:ascii="Times New Roman" w:hAnsi="Times New Roman" w:cs="Times New Roman"/>
          <w:sz w:val="24"/>
          <w:szCs w:val="24"/>
        </w:rPr>
        <w:t>das e pintadas posteriormente (</w:t>
      </w:r>
      <w:r w:rsidR="008F1621">
        <w:rPr>
          <w:rFonts w:ascii="Times New Roman" w:hAnsi="Times New Roman" w:cs="Times New Roman"/>
          <w:sz w:val="24"/>
          <w:szCs w:val="24"/>
        </w:rPr>
        <w:t xml:space="preserve">a tinta </w:t>
      </w:r>
      <w:proofErr w:type="spellStart"/>
      <w:r w:rsidR="008F162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F1621">
        <w:rPr>
          <w:rFonts w:ascii="Times New Roman" w:hAnsi="Times New Roman" w:cs="Times New Roman"/>
          <w:sz w:val="24"/>
          <w:szCs w:val="24"/>
        </w:rPr>
        <w:t xml:space="preserve"> base de silicone poderá ser substituída por acrílica) no caso do concreto aparente.</w:t>
      </w:r>
    </w:p>
    <w:p w:rsidR="00804A53" w:rsidRDefault="00804A53" w:rsidP="00804A53">
      <w:pPr>
        <w:pStyle w:val="PargrafodaLista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rampa de acesso deverá seguir o projeto com inclinações de acordo com o estipulado, terá alvenaria em alguns locais para proteger e dar suporte ao solo, no restante </w:t>
      </w:r>
      <w:r w:rsidR="00012BC8">
        <w:rPr>
          <w:rFonts w:ascii="Times New Roman" w:hAnsi="Times New Roman" w:cs="Times New Roman"/>
          <w:sz w:val="24"/>
          <w:szCs w:val="24"/>
        </w:rPr>
        <w:t xml:space="preserve">acima da alvenaria </w:t>
      </w:r>
      <w:r>
        <w:rPr>
          <w:rFonts w:ascii="Times New Roman" w:hAnsi="Times New Roman" w:cs="Times New Roman"/>
          <w:sz w:val="24"/>
          <w:szCs w:val="24"/>
        </w:rPr>
        <w:t>deverá</w:t>
      </w:r>
      <w:r w:rsidR="00012BC8">
        <w:rPr>
          <w:rFonts w:ascii="Times New Roman" w:hAnsi="Times New Roman" w:cs="Times New Roman"/>
          <w:sz w:val="24"/>
          <w:szCs w:val="24"/>
        </w:rPr>
        <w:t xml:space="preserve"> ser executado o guarda-corpo, quando passar</w:t>
      </w:r>
      <w:r>
        <w:rPr>
          <w:rFonts w:ascii="Times New Roman" w:hAnsi="Times New Roman" w:cs="Times New Roman"/>
          <w:sz w:val="24"/>
          <w:szCs w:val="24"/>
        </w:rPr>
        <w:t xml:space="preserve"> a ficar mais elevada, executar a guia de balizamento e instalar corrimão com guarda-corpo.</w:t>
      </w:r>
      <w:r w:rsidR="00012BC8">
        <w:rPr>
          <w:rFonts w:ascii="Times New Roman" w:hAnsi="Times New Roman" w:cs="Times New Roman"/>
          <w:sz w:val="24"/>
          <w:szCs w:val="24"/>
        </w:rPr>
        <w:t xml:space="preserve"> O guarda corpo será instalado dos 2 lados da rampa.</w:t>
      </w:r>
    </w:p>
    <w:p w:rsidR="000B1643" w:rsidRPr="005A4160" w:rsidRDefault="000B1643" w:rsidP="008F04E6">
      <w:pPr>
        <w:pStyle w:val="PargrafodaLista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calçadas/rampas </w:t>
      </w:r>
      <w:r w:rsidR="00012BC8">
        <w:rPr>
          <w:rFonts w:ascii="Times New Roman" w:hAnsi="Times New Roman" w:cs="Times New Roman"/>
          <w:sz w:val="24"/>
          <w:szCs w:val="24"/>
        </w:rPr>
        <w:t xml:space="preserve">na execução, </w:t>
      </w:r>
      <w:r>
        <w:rPr>
          <w:rFonts w:ascii="Times New Roman" w:hAnsi="Times New Roman" w:cs="Times New Roman"/>
          <w:sz w:val="24"/>
          <w:szCs w:val="24"/>
        </w:rPr>
        <w:t xml:space="preserve">deverão observar a ABNT de acessibilidade e o Anexo </w:t>
      </w:r>
      <w:r w:rsidR="00FA1028">
        <w:rPr>
          <w:rFonts w:ascii="Times New Roman" w:hAnsi="Times New Roman" w:cs="Times New Roman"/>
          <w:sz w:val="24"/>
          <w:szCs w:val="24"/>
        </w:rPr>
        <w:t>I referente a lista de acessibilidade. Que deverá atender aos pontos</w:t>
      </w:r>
      <w:r w:rsidR="009455EC">
        <w:rPr>
          <w:rFonts w:ascii="Times New Roman" w:hAnsi="Times New Roman" w:cs="Times New Roman"/>
          <w:sz w:val="24"/>
          <w:szCs w:val="24"/>
        </w:rPr>
        <w:t>, a empresa terá obrigação de atender os pontos estipulados)</w:t>
      </w:r>
      <w:r w:rsidR="00FA1028">
        <w:rPr>
          <w:rFonts w:ascii="Times New Roman" w:hAnsi="Times New Roman" w:cs="Times New Roman"/>
          <w:sz w:val="24"/>
          <w:szCs w:val="24"/>
        </w:rPr>
        <w:t>.</w:t>
      </w:r>
    </w:p>
    <w:p w:rsidR="008F04E6" w:rsidRDefault="008F04E6" w:rsidP="00AE4664">
      <w:pPr>
        <w:ind w:left="1134" w:firstLine="708"/>
        <w:jc w:val="both"/>
        <w:rPr>
          <w:rFonts w:eastAsiaTheme="minorEastAsia"/>
        </w:rPr>
      </w:pPr>
    </w:p>
    <w:p w:rsidR="00F46A11" w:rsidRPr="001412A2" w:rsidRDefault="001708B7" w:rsidP="001412A2">
      <w:pPr>
        <w:pStyle w:val="PargrafodaLista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REFORMA DOS </w:t>
      </w:r>
      <w:r w:rsidRPr="005A4160">
        <w:rPr>
          <w:rFonts w:ascii="Times New Roman" w:hAnsi="Times New Roman" w:cs="Times New Roman"/>
          <w:b/>
          <w:sz w:val="24"/>
          <w:szCs w:val="24"/>
        </w:rPr>
        <w:t>BANHEIROS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08B7" w:rsidRPr="002777A2" w:rsidRDefault="001708B7" w:rsidP="001708B7">
      <w:pPr>
        <w:ind w:left="1068" w:firstLine="348"/>
        <w:jc w:val="both"/>
      </w:pPr>
      <w:r w:rsidRPr="005A4160">
        <w:t xml:space="preserve">Os banheiros serão reformados, todo o piso cerâmico será removido e substituído por </w:t>
      </w:r>
      <w:r w:rsidR="005F45E0">
        <w:t>revestimento em porcelanato,</w:t>
      </w:r>
      <w:r>
        <w:t xml:space="preserve"> o </w:t>
      </w:r>
      <w:proofErr w:type="spellStart"/>
      <w:r>
        <w:t>contrapiso</w:t>
      </w:r>
      <w:proofErr w:type="spellEnd"/>
      <w:r>
        <w:t xml:space="preserve"> e o revestimento em porcelanato deverão ser nivelados com o piso polido da parte existente, bem como o corredor de acesso, devidamente rejuntado.</w:t>
      </w:r>
    </w:p>
    <w:p w:rsidR="001708B7" w:rsidRPr="002777A2" w:rsidRDefault="001708B7" w:rsidP="001708B7">
      <w:pPr>
        <w:ind w:left="1068" w:firstLine="348"/>
        <w:jc w:val="both"/>
      </w:pPr>
      <w:r w:rsidRPr="002777A2">
        <w:lastRenderedPageBreak/>
        <w:t>O revestimento das par</w:t>
      </w:r>
      <w:r>
        <w:t>edes será todo removido e</w:t>
      </w:r>
      <w:r w:rsidRPr="002777A2">
        <w:t xml:space="preserve"> será substituído por revestimento cerâmico</w:t>
      </w:r>
      <w:r>
        <w:t>, terá o preparo da parede antes e os vazamentos resolvidos. E devidamente rejuntado</w:t>
      </w:r>
      <w:r w:rsidR="000B1643">
        <w:t xml:space="preserve">. A altura do revestimento cerâmico nos banheiros será de 2,10 m </w:t>
      </w:r>
    </w:p>
    <w:p w:rsidR="001708B7" w:rsidRPr="005A4160" w:rsidRDefault="001708B7" w:rsidP="001708B7">
      <w:pPr>
        <w:ind w:left="1068" w:firstLine="348"/>
        <w:jc w:val="both"/>
      </w:pPr>
      <w:r w:rsidRPr="005A4160">
        <w:t xml:space="preserve">Os vasos serão retirados e substituídos por vasos com tampa novos, com caixinha exposta e os problemas de vazamentos deverão ser sanados. </w:t>
      </w:r>
    </w:p>
    <w:p w:rsidR="001708B7" w:rsidRDefault="001708B7" w:rsidP="001708B7">
      <w:pPr>
        <w:ind w:left="708" w:firstLine="708"/>
        <w:jc w:val="both"/>
      </w:pPr>
      <w:r w:rsidRPr="005A4160">
        <w:t>Os mictório</w:t>
      </w:r>
      <w:r w:rsidR="00B71392">
        <w:t>s serão removidos e instalados novos</w:t>
      </w:r>
      <w:r w:rsidRPr="005A4160">
        <w:t>.</w:t>
      </w:r>
    </w:p>
    <w:p w:rsidR="001708B7" w:rsidRDefault="001708B7" w:rsidP="001708B7">
      <w:pPr>
        <w:ind w:left="708" w:firstLine="708"/>
        <w:jc w:val="both"/>
      </w:pPr>
      <w:r>
        <w:t xml:space="preserve">Teremos demolições de parte da alvenaria no banheiro, diminuindo o espaço do </w:t>
      </w:r>
      <w:r w:rsidR="00B71392">
        <w:t xml:space="preserve">box do </w:t>
      </w:r>
      <w:r>
        <w:t>chuveiro, demolição de alvenaria para dar espaço as portas dos vestiários, banheiro acessível, sala esquerda e integrar a copa com a sala ampliada da direita.</w:t>
      </w:r>
    </w:p>
    <w:p w:rsidR="001708B7" w:rsidRDefault="001708B7" w:rsidP="001708B7">
      <w:pPr>
        <w:ind w:left="1068" w:firstLine="348"/>
        <w:jc w:val="both"/>
      </w:pPr>
      <w:r w:rsidRPr="005A4160">
        <w:t>Deverá ter também levante de alvenaria e revestimento de paredes com revestimento separando os chuveiros.</w:t>
      </w:r>
    </w:p>
    <w:p w:rsidR="001708B7" w:rsidRPr="005A4160" w:rsidRDefault="001708B7" w:rsidP="001708B7">
      <w:pPr>
        <w:ind w:left="1068" w:firstLine="348"/>
        <w:jc w:val="both"/>
      </w:pPr>
      <w:r w:rsidRPr="005A4160">
        <w:t>Deverão ser feitas todas as ligações e água e esgoto e os equipamentos deverão ser testados, quanto ao seu funcionamento e as infiltrações e vazamentos resolvidos.</w:t>
      </w:r>
    </w:p>
    <w:p w:rsidR="001708B7" w:rsidRDefault="001708B7" w:rsidP="001708B7">
      <w:pPr>
        <w:jc w:val="both"/>
      </w:pPr>
    </w:p>
    <w:p w:rsidR="001708B7" w:rsidRPr="005709F5" w:rsidRDefault="001708B7" w:rsidP="001708B7">
      <w:pPr>
        <w:pStyle w:val="PargrafodaLista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ABERTURAS BANHEIROS</w:t>
      </w:r>
    </w:p>
    <w:p w:rsidR="002F21D6" w:rsidRDefault="002F21D6" w:rsidP="001708B7">
      <w:pPr>
        <w:ind w:left="1068" w:firstLine="348"/>
        <w:jc w:val="both"/>
      </w:pPr>
    </w:p>
    <w:p w:rsidR="002F21D6" w:rsidRDefault="002F21D6" w:rsidP="001708B7">
      <w:pPr>
        <w:ind w:left="1068" w:firstLine="348"/>
        <w:jc w:val="both"/>
      </w:pPr>
    </w:p>
    <w:p w:rsidR="002F21D6" w:rsidRDefault="002F21D6" w:rsidP="001708B7">
      <w:pPr>
        <w:ind w:left="1068" w:firstLine="348"/>
        <w:jc w:val="both"/>
      </w:pPr>
    </w:p>
    <w:p w:rsidR="002F21D6" w:rsidRDefault="002F21D6" w:rsidP="001708B7">
      <w:pPr>
        <w:ind w:left="1068" w:firstLine="348"/>
        <w:jc w:val="both"/>
      </w:pPr>
    </w:p>
    <w:p w:rsidR="002F21D6" w:rsidRDefault="002F21D6" w:rsidP="00F2319A">
      <w:pPr>
        <w:jc w:val="both"/>
      </w:pPr>
    </w:p>
    <w:p w:rsidR="00F2319A" w:rsidRDefault="00F2319A" w:rsidP="00F2319A">
      <w:pPr>
        <w:ind w:left="1068"/>
        <w:jc w:val="both"/>
      </w:pPr>
    </w:p>
    <w:p w:rsidR="00F2319A" w:rsidRDefault="00F2319A" w:rsidP="00F2319A">
      <w:pPr>
        <w:jc w:val="both"/>
      </w:pPr>
    </w:p>
    <w:p w:rsidR="00F2319A" w:rsidRDefault="00F2319A" w:rsidP="00F2319A">
      <w:pPr>
        <w:jc w:val="both"/>
      </w:pPr>
    </w:p>
    <w:p w:rsidR="000527DB" w:rsidRDefault="001708B7" w:rsidP="00F2319A">
      <w:pPr>
        <w:ind w:left="1068" w:firstLine="348"/>
        <w:jc w:val="both"/>
      </w:pPr>
      <w:r w:rsidRPr="005A4160">
        <w:t>Serão instaladas portas novas de alumíni</w:t>
      </w:r>
      <w:r>
        <w:t>o no acesso aos vasos</w:t>
      </w:r>
      <w:r w:rsidR="00B71392">
        <w:t>(0,60x1,80)</w:t>
      </w:r>
      <w:r>
        <w:t>,</w:t>
      </w:r>
      <w:r w:rsidRPr="005A4160">
        <w:t xml:space="preserve"> e portas de entrada (da entrada do g</w:t>
      </w:r>
      <w:r>
        <w:t>inásio para os banheiros</w:t>
      </w:r>
      <w:r w:rsidR="00B71392">
        <w:t>-1,00x2,10</w:t>
      </w:r>
      <w:r>
        <w:t>) e vestiários</w:t>
      </w:r>
      <w:r w:rsidR="00B71392">
        <w:t xml:space="preserve"> (1,00x2,10)</w:t>
      </w:r>
      <w:r w:rsidR="008E319F">
        <w:t xml:space="preserve"> e portas externas (0,90x2,10) e portas entre vestiários e banheiro (0,90x2,10)</w:t>
      </w:r>
      <w:r w:rsidRPr="005A4160">
        <w:t>.</w:t>
      </w:r>
    </w:p>
    <w:p w:rsidR="00012BC8" w:rsidRDefault="00012BC8" w:rsidP="00012BC8">
      <w:pPr>
        <w:jc w:val="both"/>
      </w:pPr>
    </w:p>
    <w:p w:rsidR="000527DB" w:rsidRPr="000527DB" w:rsidRDefault="000527DB" w:rsidP="000527DB">
      <w:pPr>
        <w:pStyle w:val="PargrafodaLista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709F5">
        <w:rPr>
          <w:rFonts w:ascii="Times New Roman" w:eastAsiaTheme="minorEastAsia" w:hAnsi="Times New Roman" w:cs="Times New Roman"/>
          <w:b/>
          <w:sz w:val="24"/>
          <w:szCs w:val="24"/>
        </w:rPr>
        <w:t>LOU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ÇAS E METAIS.</w:t>
      </w:r>
    </w:p>
    <w:p w:rsidR="001708B7" w:rsidRPr="005A4160" w:rsidRDefault="001708B7" w:rsidP="001708B7">
      <w:pPr>
        <w:ind w:left="708" w:firstLine="360"/>
        <w:jc w:val="both"/>
      </w:pPr>
      <w:r>
        <w:t>No banheiro</w:t>
      </w:r>
      <w:r w:rsidRPr="005A4160">
        <w:t xml:space="preserve"> serão colocadas bancadas de granito com cubas novas.</w:t>
      </w:r>
    </w:p>
    <w:p w:rsidR="001708B7" w:rsidRPr="005A4160" w:rsidRDefault="001708B7" w:rsidP="001708B7">
      <w:pPr>
        <w:ind w:left="360" w:firstLine="708"/>
        <w:jc w:val="both"/>
      </w:pPr>
      <w:r w:rsidRPr="005A4160">
        <w:t>Os chuveiros serão instalados novos.</w:t>
      </w:r>
    </w:p>
    <w:p w:rsidR="001708B7" w:rsidRDefault="001708B7" w:rsidP="001708B7">
      <w:pPr>
        <w:ind w:left="360" w:firstLine="708"/>
        <w:jc w:val="both"/>
      </w:pPr>
      <w:r w:rsidRPr="005A4160">
        <w:t>Serão instaladas torneiras e suportes de acordo com orçamento e projetos.</w:t>
      </w:r>
    </w:p>
    <w:p w:rsidR="001708B7" w:rsidRPr="005A4160" w:rsidRDefault="001708B7" w:rsidP="001708B7">
      <w:pPr>
        <w:ind w:left="1068" w:firstLine="348"/>
        <w:jc w:val="both"/>
      </w:pPr>
    </w:p>
    <w:p w:rsidR="001708B7" w:rsidRPr="005A4160" w:rsidRDefault="00B71392" w:rsidP="001708B7">
      <w:pPr>
        <w:pStyle w:val="PargrafodaLista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PINTURA DO RESTANTE DO PISO - EXCETO QUADRA.</w:t>
      </w:r>
    </w:p>
    <w:p w:rsidR="001708B7" w:rsidRDefault="00B71392" w:rsidP="005F45E0">
      <w:pPr>
        <w:ind w:left="1068" w:firstLine="360"/>
        <w:jc w:val="both"/>
      </w:pPr>
      <w:r>
        <w:t>Será pintado o restante do piso, com pintura epóxi e primer com cor a ser definida pela administração</w:t>
      </w:r>
      <w:r w:rsidR="001708B7" w:rsidRPr="005A4160">
        <w:t>. A questão de proteções da quadra em relação ao público, serão executadas quando a administração dispor de verbas.</w:t>
      </w:r>
      <w:r w:rsidR="001708B7">
        <w:t xml:space="preserve"> Enfim será pintado todo o piso do ginásio aonde tiver piso </w:t>
      </w:r>
      <w:proofErr w:type="gramStart"/>
      <w:r w:rsidR="001708B7">
        <w:t>polido</w:t>
      </w:r>
      <w:r>
        <w:t>(</w:t>
      </w:r>
      <w:proofErr w:type="gramEnd"/>
      <w:r>
        <w:t>exceto quadra)</w:t>
      </w:r>
      <w:r w:rsidR="001708B7">
        <w:t>.</w:t>
      </w:r>
    </w:p>
    <w:p w:rsidR="005F45E0" w:rsidRPr="005F45E0" w:rsidRDefault="005F45E0" w:rsidP="005F45E0">
      <w:pPr>
        <w:ind w:left="1068" w:firstLine="360"/>
        <w:jc w:val="both"/>
      </w:pPr>
    </w:p>
    <w:p w:rsidR="000B1643" w:rsidRPr="00012BC8" w:rsidRDefault="0007151E" w:rsidP="00012BC8">
      <w:pPr>
        <w:pStyle w:val="PargrafodaLista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INSTALAÇÕES</w:t>
      </w:r>
      <w:r w:rsidR="001708B7">
        <w:rPr>
          <w:rFonts w:ascii="Times New Roman" w:hAnsi="Times New Roman" w:cs="Times New Roman"/>
          <w:b/>
          <w:sz w:val="24"/>
          <w:szCs w:val="24"/>
        </w:rPr>
        <w:t xml:space="preserve"> ELÉTRICA.</w:t>
      </w:r>
    </w:p>
    <w:p w:rsidR="00F2319A" w:rsidRDefault="001708B7" w:rsidP="00F2319A">
      <w:pPr>
        <w:spacing w:after="160" w:line="256" w:lineRule="auto"/>
        <w:ind w:left="708" w:firstLine="708"/>
        <w:jc w:val="both"/>
        <w:rPr>
          <w:b/>
        </w:rPr>
      </w:pPr>
      <w:r w:rsidRPr="005A4160">
        <w:t xml:space="preserve">Deverá ser refeita toda a instalação elétrica para atender as lâmpadas, tomadas, chuveiros, luminárias, enfim, toda a rede elétrica da parte à reformar e a ampliar do </w:t>
      </w:r>
      <w:proofErr w:type="gramStart"/>
      <w:r w:rsidRPr="005A4160">
        <w:t>ginásio</w:t>
      </w:r>
      <w:r w:rsidR="00F2319A">
        <w:t>(</w:t>
      </w:r>
      <w:proofErr w:type="gramEnd"/>
      <w:r w:rsidR="00F2319A">
        <w:t>exceto parte ampliada em 2022)</w:t>
      </w:r>
      <w:r w:rsidRPr="005A4160">
        <w:t>.</w:t>
      </w:r>
    </w:p>
    <w:p w:rsidR="001708B7" w:rsidRPr="005A4160" w:rsidRDefault="001708B7" w:rsidP="00F2319A">
      <w:pPr>
        <w:spacing w:after="160" w:line="256" w:lineRule="auto"/>
        <w:ind w:left="708" w:firstLine="708"/>
        <w:jc w:val="both"/>
        <w:rPr>
          <w:b/>
        </w:rPr>
      </w:pPr>
      <w:r w:rsidRPr="005A4160">
        <w:lastRenderedPageBreak/>
        <w:t>Serão instaladas lâmpadas novas na parte da iluminação dos banheiros.</w:t>
      </w:r>
    </w:p>
    <w:p w:rsidR="001412A2" w:rsidRPr="001412A2" w:rsidRDefault="001708B7" w:rsidP="001412A2">
      <w:pPr>
        <w:pStyle w:val="PargrafodaLista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4160">
        <w:rPr>
          <w:rFonts w:ascii="Times New Roman" w:hAnsi="Times New Roman" w:cs="Times New Roman"/>
          <w:sz w:val="24"/>
          <w:szCs w:val="24"/>
        </w:rPr>
        <w:t xml:space="preserve">Teremos um quadro de distribuição novo e também o disjuntor geral novo a ser instalado, bem como todos os demais disjuntores. </w:t>
      </w:r>
    </w:p>
    <w:p w:rsidR="001708B7" w:rsidRDefault="001708B7" w:rsidP="00F2319A">
      <w:pPr>
        <w:ind w:left="1134" w:firstLine="282"/>
        <w:jc w:val="both"/>
      </w:pPr>
      <w:r w:rsidRPr="005A4160">
        <w:t xml:space="preserve">Os disjuntores da parte da ampliação do ginásio </w:t>
      </w:r>
      <w:r>
        <w:t xml:space="preserve">(já existente, ampliado a pouco) </w:t>
      </w:r>
      <w:r w:rsidRPr="005A4160">
        <w:t>deverão ser colocados dentro desse quadro de distribuição.</w:t>
      </w:r>
    </w:p>
    <w:p w:rsidR="00F34987" w:rsidRPr="00F2319A" w:rsidRDefault="001708B7" w:rsidP="00F2319A">
      <w:pPr>
        <w:pStyle w:val="PargrafodaLista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4160">
        <w:rPr>
          <w:rFonts w:ascii="Times New Roman" w:hAnsi="Times New Roman" w:cs="Times New Roman"/>
          <w:sz w:val="24"/>
          <w:szCs w:val="24"/>
        </w:rPr>
        <w:t xml:space="preserve">Os refletores </w:t>
      </w:r>
      <w:r w:rsidR="00B71392">
        <w:rPr>
          <w:rFonts w:ascii="Times New Roman" w:hAnsi="Times New Roman" w:cs="Times New Roman"/>
          <w:sz w:val="24"/>
          <w:szCs w:val="24"/>
        </w:rPr>
        <w:t xml:space="preserve">serão de </w:t>
      </w:r>
      <w:r w:rsidR="00824C3E">
        <w:rPr>
          <w:rFonts w:ascii="Times New Roman" w:hAnsi="Times New Roman" w:cs="Times New Roman"/>
          <w:sz w:val="24"/>
          <w:szCs w:val="24"/>
        </w:rPr>
        <w:t xml:space="preserve">LED </w:t>
      </w:r>
      <w:r w:rsidR="00B71392">
        <w:rPr>
          <w:rFonts w:ascii="Times New Roman" w:hAnsi="Times New Roman" w:cs="Times New Roman"/>
          <w:sz w:val="24"/>
          <w:szCs w:val="24"/>
        </w:rPr>
        <w:t xml:space="preserve">200 </w:t>
      </w:r>
      <w:proofErr w:type="spellStart"/>
      <w:r w:rsidR="00B71392">
        <w:rPr>
          <w:rFonts w:ascii="Times New Roman" w:hAnsi="Times New Roman" w:cs="Times New Roman"/>
          <w:sz w:val="24"/>
          <w:szCs w:val="24"/>
        </w:rPr>
        <w:t>wats</w:t>
      </w:r>
      <w:proofErr w:type="spellEnd"/>
      <w:r w:rsidR="00B71392">
        <w:rPr>
          <w:rFonts w:ascii="Times New Roman" w:hAnsi="Times New Roman" w:cs="Times New Roman"/>
          <w:sz w:val="24"/>
          <w:szCs w:val="24"/>
        </w:rPr>
        <w:t>, 6</w:t>
      </w:r>
      <w:r w:rsidR="00824C3E">
        <w:rPr>
          <w:rFonts w:ascii="Times New Roman" w:hAnsi="Times New Roman" w:cs="Times New Roman"/>
          <w:sz w:val="24"/>
          <w:szCs w:val="24"/>
        </w:rPr>
        <w:t>.</w:t>
      </w:r>
      <w:r w:rsidR="00B71392">
        <w:rPr>
          <w:rFonts w:ascii="Times New Roman" w:hAnsi="Times New Roman" w:cs="Times New Roman"/>
          <w:sz w:val="24"/>
          <w:szCs w:val="24"/>
        </w:rPr>
        <w:t>500 K e 14.000 lúmens</w:t>
      </w:r>
      <w:r w:rsidR="00824C3E">
        <w:rPr>
          <w:rFonts w:ascii="Times New Roman" w:hAnsi="Times New Roman" w:cs="Times New Roman"/>
          <w:sz w:val="24"/>
          <w:szCs w:val="24"/>
        </w:rPr>
        <w:t>.  Estes serão instalados n</w:t>
      </w:r>
      <w:r>
        <w:rPr>
          <w:rFonts w:ascii="Times New Roman" w:hAnsi="Times New Roman" w:cs="Times New Roman"/>
          <w:sz w:val="24"/>
          <w:szCs w:val="24"/>
        </w:rPr>
        <w:t>as terças</w:t>
      </w:r>
      <w:r w:rsidRPr="005A4160">
        <w:rPr>
          <w:rFonts w:ascii="Times New Roman" w:hAnsi="Times New Roman" w:cs="Times New Roman"/>
          <w:sz w:val="24"/>
          <w:szCs w:val="24"/>
        </w:rPr>
        <w:t xml:space="preserve">, com o uso de </w:t>
      </w:r>
      <w:proofErr w:type="spellStart"/>
      <w:r w:rsidRPr="005A4160">
        <w:rPr>
          <w:rFonts w:ascii="Times New Roman" w:hAnsi="Times New Roman" w:cs="Times New Roman"/>
          <w:sz w:val="24"/>
          <w:szCs w:val="24"/>
        </w:rPr>
        <w:t>eletrodutos</w:t>
      </w:r>
      <w:proofErr w:type="spellEnd"/>
      <w:r w:rsidR="00824C3E">
        <w:rPr>
          <w:rFonts w:ascii="Times New Roman" w:hAnsi="Times New Roman" w:cs="Times New Roman"/>
          <w:sz w:val="24"/>
          <w:szCs w:val="24"/>
        </w:rPr>
        <w:t xml:space="preserve"> flexíveis. Serão utilizados </w:t>
      </w:r>
      <w:proofErr w:type="spellStart"/>
      <w:r w:rsidR="00824C3E">
        <w:rPr>
          <w:rFonts w:ascii="Times New Roman" w:hAnsi="Times New Roman" w:cs="Times New Roman"/>
          <w:sz w:val="24"/>
          <w:szCs w:val="24"/>
        </w:rPr>
        <w:t>eletrodutos</w:t>
      </w:r>
      <w:proofErr w:type="spellEnd"/>
      <w:r w:rsidR="00824C3E">
        <w:rPr>
          <w:rFonts w:ascii="Times New Roman" w:hAnsi="Times New Roman" w:cs="Times New Roman"/>
          <w:sz w:val="24"/>
          <w:szCs w:val="24"/>
        </w:rPr>
        <w:t xml:space="preserve"> flexíveis </w:t>
      </w:r>
      <w:r w:rsidRPr="005A4160">
        <w:rPr>
          <w:rFonts w:ascii="Times New Roman" w:hAnsi="Times New Roman" w:cs="Times New Roman"/>
          <w:sz w:val="24"/>
          <w:szCs w:val="24"/>
        </w:rPr>
        <w:t xml:space="preserve">tanto da parte </w:t>
      </w:r>
      <w:r w:rsidR="00824C3E">
        <w:rPr>
          <w:rFonts w:ascii="Times New Roman" w:hAnsi="Times New Roman" w:cs="Times New Roman"/>
          <w:sz w:val="24"/>
          <w:szCs w:val="24"/>
        </w:rPr>
        <w:t>a ampliar, como da parte a reformar.</w:t>
      </w:r>
    </w:p>
    <w:p w:rsidR="005A4160" w:rsidRPr="00012BC8" w:rsidRDefault="00F34987" w:rsidP="00012BC8">
      <w:pPr>
        <w:pStyle w:val="PargrafodaLista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os serviços deverão ser devidamente executados</w:t>
      </w:r>
      <w:r w:rsidR="00F46A11">
        <w:rPr>
          <w:rFonts w:ascii="Times New Roman" w:hAnsi="Times New Roman" w:cs="Times New Roman"/>
          <w:sz w:val="24"/>
          <w:szCs w:val="24"/>
        </w:rPr>
        <w:t xml:space="preserve"> seguindo normas e </w:t>
      </w:r>
      <w:proofErr w:type="spellStart"/>
      <w:r w:rsidR="00F46A11">
        <w:rPr>
          <w:rFonts w:ascii="Times New Roman" w:hAnsi="Times New Roman" w:cs="Times New Roman"/>
          <w:sz w:val="24"/>
          <w:szCs w:val="24"/>
        </w:rPr>
        <w:t>ABNTs</w:t>
      </w:r>
      <w:proofErr w:type="spellEnd"/>
      <w:r w:rsidR="00012BC8">
        <w:rPr>
          <w:rFonts w:ascii="Times New Roman" w:hAnsi="Times New Roman" w:cs="Times New Roman"/>
          <w:sz w:val="24"/>
          <w:szCs w:val="24"/>
        </w:rPr>
        <w:t>.</w:t>
      </w:r>
    </w:p>
    <w:p w:rsidR="005A4160" w:rsidRPr="005A4160" w:rsidRDefault="001412A2" w:rsidP="00F46A11">
      <w:pPr>
        <w:ind w:left="708" w:firstLine="708"/>
        <w:jc w:val="both"/>
        <w:rPr>
          <w:rFonts w:eastAsiaTheme="minorHAnsi"/>
          <w:lang w:eastAsia="en-US"/>
        </w:rPr>
      </w:pPr>
      <w:r>
        <w:t>Lagoa dos Três Cantos, 02 de Maio de 2023</w:t>
      </w:r>
      <w:r w:rsidR="005A4160" w:rsidRPr="005A4160">
        <w:t>.</w:t>
      </w:r>
    </w:p>
    <w:p w:rsidR="000527DB" w:rsidRDefault="000527DB" w:rsidP="005A4160">
      <w:pPr>
        <w:jc w:val="both"/>
      </w:pPr>
    </w:p>
    <w:p w:rsidR="00F46A11" w:rsidRPr="005A4160" w:rsidRDefault="00F46A11" w:rsidP="005A4160">
      <w:pPr>
        <w:jc w:val="both"/>
      </w:pPr>
    </w:p>
    <w:p w:rsidR="005A4160" w:rsidRPr="005A4160" w:rsidRDefault="005A4160" w:rsidP="005A4160">
      <w:pPr>
        <w:ind w:left="360" w:firstLine="708"/>
        <w:jc w:val="both"/>
      </w:pPr>
      <w:r w:rsidRPr="005A4160">
        <w:t xml:space="preserve">Sergio </w:t>
      </w:r>
      <w:proofErr w:type="spellStart"/>
      <w:r w:rsidRPr="005A4160">
        <w:t>Antonio</w:t>
      </w:r>
      <w:proofErr w:type="spellEnd"/>
      <w:r w:rsidRPr="005A4160">
        <w:t xml:space="preserve"> </w:t>
      </w:r>
      <w:proofErr w:type="spellStart"/>
      <w:r w:rsidRPr="005A4160">
        <w:t>Lasch</w:t>
      </w:r>
      <w:proofErr w:type="spellEnd"/>
      <w:r w:rsidRPr="005A4160">
        <w:tab/>
      </w:r>
      <w:r w:rsidRPr="005A4160">
        <w:tab/>
      </w:r>
      <w:r w:rsidRPr="005A4160">
        <w:tab/>
        <w:t>Andréa Rejane Kayser</w:t>
      </w:r>
    </w:p>
    <w:p w:rsidR="005A4160" w:rsidRPr="005A4160" w:rsidRDefault="005A4160" w:rsidP="005A4160">
      <w:pPr>
        <w:ind w:left="360" w:firstLine="708"/>
        <w:jc w:val="both"/>
      </w:pPr>
      <w:r w:rsidRPr="005A4160">
        <w:t>Prefeito Municipal</w:t>
      </w:r>
      <w:r w:rsidRPr="005A4160">
        <w:tab/>
      </w:r>
      <w:r w:rsidRPr="005A4160">
        <w:tab/>
      </w:r>
      <w:r w:rsidRPr="005A4160">
        <w:tab/>
        <w:t>Eng. Civil-CREA97561</w:t>
      </w:r>
    </w:p>
    <w:p w:rsidR="007A25F3" w:rsidRDefault="007A25F3" w:rsidP="00055432">
      <w:pPr>
        <w:rPr>
          <w:rFonts w:ascii="Arial" w:hAnsi="Arial" w:cs="Arial"/>
        </w:rPr>
      </w:pPr>
    </w:p>
    <w:p w:rsidR="007A25F3" w:rsidRDefault="007A25F3" w:rsidP="00055432">
      <w:pPr>
        <w:rPr>
          <w:rFonts w:ascii="Arial" w:hAnsi="Arial" w:cs="Arial"/>
        </w:rPr>
      </w:pPr>
    </w:p>
    <w:p w:rsidR="00055432" w:rsidRDefault="00055432" w:rsidP="00055432">
      <w:pPr>
        <w:rPr>
          <w:rFonts w:ascii="Arial" w:hAnsi="Arial" w:cs="Arial"/>
        </w:rPr>
      </w:pPr>
    </w:p>
    <w:p w:rsidR="00055432" w:rsidRDefault="00055432" w:rsidP="00055432">
      <w:pPr>
        <w:rPr>
          <w:rFonts w:ascii="Arial" w:hAnsi="Arial" w:cs="Arial"/>
        </w:rPr>
      </w:pPr>
    </w:p>
    <w:p w:rsidR="007A25F3" w:rsidRDefault="007A25F3" w:rsidP="00055432">
      <w:pPr>
        <w:rPr>
          <w:rFonts w:ascii="Arial" w:hAnsi="Arial" w:cs="Arial"/>
        </w:rPr>
      </w:pPr>
    </w:p>
    <w:p w:rsidR="007A25F3" w:rsidRDefault="007A25F3" w:rsidP="00055432">
      <w:pPr>
        <w:rPr>
          <w:rFonts w:ascii="Arial" w:hAnsi="Arial" w:cs="Arial"/>
        </w:rPr>
      </w:pPr>
    </w:p>
    <w:p w:rsidR="004E3AD3" w:rsidRPr="00D16D2F" w:rsidRDefault="004E3AD3" w:rsidP="007333AF">
      <w:pPr>
        <w:jc w:val="both"/>
        <w:rPr>
          <w:rFonts w:ascii="Arial" w:hAnsi="Arial" w:cs="Arial"/>
          <w:b/>
        </w:rPr>
      </w:pPr>
    </w:p>
    <w:p w:rsidR="00C56D53" w:rsidRDefault="00C56D53" w:rsidP="00C56D53">
      <w:pPr>
        <w:pStyle w:val="Ttulo"/>
      </w:pPr>
    </w:p>
    <w:sectPr w:rsidR="00C56D53" w:rsidSect="007A2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6C" w:rsidRDefault="0024106C" w:rsidP="00404C3F">
      <w:r>
        <w:separator/>
      </w:r>
    </w:p>
  </w:endnote>
  <w:endnote w:type="continuationSeparator" w:id="0">
    <w:p w:rsidR="0024106C" w:rsidRDefault="0024106C" w:rsidP="0040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B5" w:rsidRDefault="00F260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B5" w:rsidRDefault="00F260B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B5" w:rsidRDefault="00F260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6C" w:rsidRDefault="0024106C" w:rsidP="00404C3F">
      <w:r>
        <w:separator/>
      </w:r>
    </w:p>
  </w:footnote>
  <w:footnote w:type="continuationSeparator" w:id="0">
    <w:p w:rsidR="0024106C" w:rsidRDefault="0024106C" w:rsidP="00404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B5" w:rsidRDefault="00F260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3F" w:rsidRDefault="007A2C0F">
    <w:pPr>
      <w:pStyle w:val="Cabealho"/>
    </w:pPr>
    <w:r w:rsidRPr="00404C3F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BAAD226" wp14:editId="434CF32A">
          <wp:simplePos x="0" y="0"/>
          <wp:positionH relativeFrom="column">
            <wp:posOffset>5029200</wp:posOffset>
          </wp:positionH>
          <wp:positionV relativeFrom="paragraph">
            <wp:posOffset>39370</wp:posOffset>
          </wp:positionV>
          <wp:extent cx="1314450" cy="779780"/>
          <wp:effectExtent l="0" t="0" r="0" b="1270"/>
          <wp:wrapNone/>
          <wp:docPr id="17" name="Imagem 17" descr="C:\Users\windows\Desktop\WhatsApp Image 2022-03-24 at 09.46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WhatsApp Image 2022-03-24 at 09.46.37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4C3F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A1979A8" wp14:editId="3E5D1559">
          <wp:simplePos x="0" y="0"/>
          <wp:positionH relativeFrom="page">
            <wp:posOffset>467360</wp:posOffset>
          </wp:positionH>
          <wp:positionV relativeFrom="paragraph">
            <wp:posOffset>-10160</wp:posOffset>
          </wp:positionV>
          <wp:extent cx="951865" cy="991235"/>
          <wp:effectExtent l="0" t="0" r="635" b="0"/>
          <wp:wrapNone/>
          <wp:docPr id="16" name="Imagem 16" descr="C:\Users\windows\Documents\CAMPANHAS\Brasão Va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ocuments\CAMPANHAS\Brasão Vazad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4C3F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08BFCA" wp14:editId="2EB274A9">
              <wp:simplePos x="0" y="0"/>
              <wp:positionH relativeFrom="margin">
                <wp:posOffset>733425</wp:posOffset>
              </wp:positionH>
              <wp:positionV relativeFrom="paragraph">
                <wp:posOffset>-240030</wp:posOffset>
              </wp:positionV>
              <wp:extent cx="4257675" cy="1600200"/>
              <wp:effectExtent l="0" t="0" r="28575" b="19050"/>
              <wp:wrapSquare wrapText="bothSides"/>
              <wp:docPr id="1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2061" w:rsidRDefault="00C82061" w:rsidP="00404C3F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404C3F" w:rsidRPr="00C82061" w:rsidRDefault="00404C3F" w:rsidP="00404C3F">
                          <w:pPr>
                            <w:jc w:val="center"/>
                            <w:rPr>
                              <w:b/>
                            </w:rPr>
                          </w:pPr>
                          <w:r w:rsidRPr="00C82061">
                            <w:rPr>
                              <w:b/>
                            </w:rPr>
                            <w:t>PREFEITURA MUNICIPAL DE LAGOA DOS TRÊS CANTOS</w:t>
                          </w:r>
                        </w:p>
                        <w:p w:rsidR="00404C3F" w:rsidRPr="006C674A" w:rsidRDefault="00404C3F" w:rsidP="00404C3F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6C674A">
                            <w:rPr>
                              <w:sz w:val="20"/>
                            </w:rPr>
                            <w:t xml:space="preserve">Rua </w:t>
                          </w:r>
                          <w:proofErr w:type="spellStart"/>
                          <w:r w:rsidRPr="006C674A">
                            <w:rPr>
                              <w:sz w:val="20"/>
                            </w:rPr>
                            <w:t>Ervino</w:t>
                          </w:r>
                          <w:proofErr w:type="spellEnd"/>
                          <w:r w:rsidRPr="006C674A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C674A">
                            <w:rPr>
                              <w:sz w:val="20"/>
                            </w:rPr>
                            <w:t>Petry</w:t>
                          </w:r>
                          <w:proofErr w:type="spellEnd"/>
                          <w:r w:rsidRPr="006C674A">
                            <w:rPr>
                              <w:sz w:val="20"/>
                            </w:rPr>
                            <w:t>, 100 – CEP 99495-000</w:t>
                          </w:r>
                          <w:r w:rsidR="00C82061" w:rsidRPr="00C82061">
                            <w:rPr>
                              <w:b/>
                            </w:rPr>
                            <w:t xml:space="preserve"> </w:t>
                          </w:r>
                        </w:p>
                        <w:p w:rsidR="00C82061" w:rsidRPr="00C56D53" w:rsidRDefault="00404C3F" w:rsidP="00404C3F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C56D53">
                            <w:rPr>
                              <w:sz w:val="20"/>
                            </w:rPr>
                            <w:t>Fone/Fax: (0xx54) 3392-1082 / 1083 / 1084 / 1085</w:t>
                          </w:r>
                          <w:r w:rsidR="00C82061" w:rsidRPr="00C56D53">
                            <w:rPr>
                              <w:sz w:val="20"/>
                            </w:rPr>
                            <w:t xml:space="preserve"> / 1086 </w:t>
                          </w:r>
                          <w:r w:rsidRPr="00C56D53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404C3F" w:rsidRPr="00055432" w:rsidRDefault="00404C3F" w:rsidP="00404C3F">
                          <w:pPr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 w:rsidRPr="00055432">
                            <w:rPr>
                              <w:sz w:val="20"/>
                              <w:lang w:val="en-US"/>
                            </w:rPr>
                            <w:t>CNPJ: 94.704.277/0001-94</w:t>
                          </w:r>
                        </w:p>
                        <w:p w:rsidR="00F1172B" w:rsidRPr="00055432" w:rsidRDefault="00404C3F" w:rsidP="00404C3F">
                          <w:pPr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 w:rsidRPr="00055432">
                            <w:rPr>
                              <w:sz w:val="20"/>
                              <w:lang w:val="en-US"/>
                            </w:rPr>
                            <w:t xml:space="preserve">Email: </w:t>
                          </w:r>
                          <w:hyperlink r:id="rId3" w:history="1">
                            <w:r w:rsidR="00C82061" w:rsidRPr="00055432">
                              <w:rPr>
                                <w:rStyle w:val="Hyperlink"/>
                                <w:sz w:val="20"/>
                                <w:lang w:val="en-US"/>
                              </w:rPr>
                              <w:t>pmltc@lagoa3cantos.rs.gov.br</w:t>
                            </w:r>
                          </w:hyperlink>
                        </w:p>
                        <w:p w:rsidR="00F1172B" w:rsidRPr="00F1172B" w:rsidRDefault="00F1172B" w:rsidP="00F260B5">
                          <w:pPr>
                            <w:jc w:val="center"/>
                            <w:rPr>
                              <w:b/>
                            </w:rPr>
                          </w:pPr>
                          <w:r w:rsidRPr="00F1172B">
                            <w:rPr>
                              <w:b/>
                            </w:rPr>
                            <w:t xml:space="preserve">O TRABALHO QUE </w:t>
                          </w:r>
                          <w:r w:rsidR="00F260B5">
                            <w:rPr>
                              <w:b/>
                            </w:rPr>
                            <w:t>VOCÊ</w:t>
                          </w:r>
                          <w:r w:rsidRPr="00F1172B">
                            <w:rPr>
                              <w:b/>
                            </w:rPr>
                            <w:t xml:space="preserve"> VÊ!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8BFC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7.75pt;margin-top:-18.9pt;width:335.25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" strokecolor="white [3212]">
              <v:textbox>
                <w:txbxContent>
                  <w:p w:rsidR="00C82061" w:rsidRDefault="00C82061" w:rsidP="00404C3F">
                    <w:pPr>
                      <w:jc w:val="center"/>
                      <w:rPr>
                        <w:b/>
                      </w:rPr>
                    </w:pPr>
                  </w:p>
                  <w:p w:rsidR="00404C3F" w:rsidRPr="00C82061" w:rsidRDefault="00404C3F" w:rsidP="00404C3F">
                    <w:pPr>
                      <w:jc w:val="center"/>
                      <w:rPr>
                        <w:b/>
                      </w:rPr>
                    </w:pPr>
                    <w:r w:rsidRPr="00C82061">
                      <w:rPr>
                        <w:b/>
                      </w:rPr>
                      <w:t>PREFEITURA MUNICIPAL DE LAGOA DOS TRÊS CANTOS</w:t>
                    </w:r>
                  </w:p>
                  <w:p w:rsidR="00404C3F" w:rsidRPr="006C674A" w:rsidRDefault="00404C3F" w:rsidP="00404C3F">
                    <w:pPr>
                      <w:jc w:val="center"/>
                      <w:rPr>
                        <w:sz w:val="20"/>
                      </w:rPr>
                    </w:pPr>
                    <w:r w:rsidRPr="006C674A">
                      <w:rPr>
                        <w:sz w:val="20"/>
                      </w:rPr>
                      <w:t xml:space="preserve">Rua </w:t>
                    </w:r>
                    <w:proofErr w:type="spellStart"/>
                    <w:r w:rsidRPr="006C674A">
                      <w:rPr>
                        <w:sz w:val="20"/>
                      </w:rPr>
                      <w:t>Ervino</w:t>
                    </w:r>
                    <w:proofErr w:type="spellEnd"/>
                    <w:r w:rsidRPr="006C674A">
                      <w:rPr>
                        <w:sz w:val="20"/>
                      </w:rPr>
                      <w:t xml:space="preserve"> </w:t>
                    </w:r>
                    <w:proofErr w:type="spellStart"/>
                    <w:r w:rsidRPr="006C674A">
                      <w:rPr>
                        <w:sz w:val="20"/>
                      </w:rPr>
                      <w:t>Petry</w:t>
                    </w:r>
                    <w:proofErr w:type="spellEnd"/>
                    <w:r w:rsidRPr="006C674A">
                      <w:rPr>
                        <w:sz w:val="20"/>
                      </w:rPr>
                      <w:t>, 100 – CEP 99495-000</w:t>
                    </w:r>
                    <w:r w:rsidR="00C82061" w:rsidRPr="00C82061">
                      <w:rPr>
                        <w:b/>
                      </w:rPr>
                      <w:t xml:space="preserve"> </w:t>
                    </w:r>
                  </w:p>
                  <w:p w:rsidR="00C82061" w:rsidRPr="00C56D53" w:rsidRDefault="00404C3F" w:rsidP="00404C3F">
                    <w:pPr>
                      <w:jc w:val="center"/>
                      <w:rPr>
                        <w:sz w:val="20"/>
                      </w:rPr>
                    </w:pPr>
                    <w:r w:rsidRPr="00C56D53">
                      <w:rPr>
                        <w:sz w:val="20"/>
                      </w:rPr>
                      <w:t>Fone/Fax: (0xx54) 3392-1082 / 1083 / 1084 / 1085</w:t>
                    </w:r>
                    <w:r w:rsidR="00C82061" w:rsidRPr="00C56D53">
                      <w:rPr>
                        <w:sz w:val="20"/>
                      </w:rPr>
                      <w:t xml:space="preserve"> / 1086 </w:t>
                    </w:r>
                    <w:r w:rsidRPr="00C56D53">
                      <w:rPr>
                        <w:sz w:val="20"/>
                      </w:rPr>
                      <w:t xml:space="preserve"> </w:t>
                    </w:r>
                  </w:p>
                  <w:p w:rsidR="00404C3F" w:rsidRPr="00055432" w:rsidRDefault="00404C3F" w:rsidP="00404C3F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RPr="00055432">
                      <w:rPr>
                        <w:sz w:val="20"/>
                        <w:lang w:val="en-US"/>
                      </w:rPr>
                      <w:t>CNPJ: 94.704.277/0001-94</w:t>
                    </w:r>
                  </w:p>
                  <w:p w:rsidR="00F1172B" w:rsidRPr="00055432" w:rsidRDefault="00404C3F" w:rsidP="00404C3F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RPr="00055432">
                      <w:rPr>
                        <w:sz w:val="20"/>
                        <w:lang w:val="en-US"/>
                      </w:rPr>
                      <w:t xml:space="preserve">Email: </w:t>
                    </w:r>
                    <w:hyperlink r:id="rId4" w:history="1">
                      <w:r w:rsidR="00C82061" w:rsidRPr="00055432">
                        <w:rPr>
                          <w:rStyle w:val="Hyperlink"/>
                          <w:sz w:val="20"/>
                          <w:lang w:val="en-US"/>
                        </w:rPr>
                        <w:t>pmltc@lagoa3cantos.rs.gov.br</w:t>
                      </w:r>
                    </w:hyperlink>
                  </w:p>
                  <w:p w:rsidR="00F1172B" w:rsidRPr="00F1172B" w:rsidRDefault="00F1172B" w:rsidP="00F260B5">
                    <w:pPr>
                      <w:jc w:val="center"/>
                      <w:rPr>
                        <w:b/>
                      </w:rPr>
                    </w:pPr>
                    <w:r w:rsidRPr="00F1172B">
                      <w:rPr>
                        <w:b/>
                      </w:rPr>
                      <w:t xml:space="preserve">O TRABALHO QUE </w:t>
                    </w:r>
                    <w:r w:rsidR="00F260B5">
                      <w:rPr>
                        <w:b/>
                      </w:rPr>
                      <w:t>VOCÊ</w:t>
                    </w:r>
                    <w:r w:rsidRPr="00F1172B">
                      <w:rPr>
                        <w:b/>
                      </w:rPr>
                      <w:t xml:space="preserve"> VÊ!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B5" w:rsidRDefault="00F260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5B1B"/>
    <w:multiLevelType w:val="hybridMultilevel"/>
    <w:tmpl w:val="A3407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AFE"/>
    <w:multiLevelType w:val="hybridMultilevel"/>
    <w:tmpl w:val="4CC8223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1A46A2"/>
    <w:multiLevelType w:val="multilevel"/>
    <w:tmpl w:val="53F2F5F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emEspaamento"/>
      <w:lvlText w:val="%2."/>
      <w:lvlJc w:val="left"/>
      <w:pPr>
        <w:ind w:left="792" w:hanging="432"/>
      </w:pPr>
      <w:rPr>
        <w:rFonts w:ascii="Calibri" w:eastAsia="Times New Roman" w:hAnsi="Calibri" w:cs="Calibri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B6575B"/>
    <w:multiLevelType w:val="hybridMultilevel"/>
    <w:tmpl w:val="04CE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066FA"/>
    <w:multiLevelType w:val="multilevel"/>
    <w:tmpl w:val="8EEA3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9654C5"/>
    <w:multiLevelType w:val="multilevel"/>
    <w:tmpl w:val="B262F6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36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120" w:hanging="108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6">
    <w:nsid w:val="4F58387D"/>
    <w:multiLevelType w:val="hybridMultilevel"/>
    <w:tmpl w:val="08981C30"/>
    <w:lvl w:ilvl="0" w:tplc="3528BB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262C88"/>
    <w:multiLevelType w:val="hybridMultilevel"/>
    <w:tmpl w:val="487C3E82"/>
    <w:lvl w:ilvl="0" w:tplc="4C98B672">
      <w:start w:val="1"/>
      <w:numFmt w:val="decimal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8D6BA8"/>
    <w:multiLevelType w:val="hybridMultilevel"/>
    <w:tmpl w:val="ADE4982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B5CD4"/>
    <w:multiLevelType w:val="hybridMultilevel"/>
    <w:tmpl w:val="F79E09D8"/>
    <w:lvl w:ilvl="0" w:tplc="EE745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F21E9E"/>
    <w:multiLevelType w:val="multilevel"/>
    <w:tmpl w:val="A70E737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36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120" w:hanging="108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1">
    <w:nsid w:val="78552BA0"/>
    <w:multiLevelType w:val="multilevel"/>
    <w:tmpl w:val="AA82AA2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120" w:hanging="108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14"/>
    <w:rsid w:val="000104FE"/>
    <w:rsid w:val="00012BC8"/>
    <w:rsid w:val="00037421"/>
    <w:rsid w:val="000527DB"/>
    <w:rsid w:val="00053EF6"/>
    <w:rsid w:val="00055432"/>
    <w:rsid w:val="00060F7E"/>
    <w:rsid w:val="0007151E"/>
    <w:rsid w:val="00072516"/>
    <w:rsid w:val="000A3DB3"/>
    <w:rsid w:val="000B1643"/>
    <w:rsid w:val="000C4E9F"/>
    <w:rsid w:val="0013292F"/>
    <w:rsid w:val="001412A2"/>
    <w:rsid w:val="00143A02"/>
    <w:rsid w:val="00157F49"/>
    <w:rsid w:val="001708B7"/>
    <w:rsid w:val="00196154"/>
    <w:rsid w:val="001B02B4"/>
    <w:rsid w:val="001C4B88"/>
    <w:rsid w:val="001C6EAC"/>
    <w:rsid w:val="001D0CF6"/>
    <w:rsid w:val="0020363F"/>
    <w:rsid w:val="0024106C"/>
    <w:rsid w:val="0025690E"/>
    <w:rsid w:val="0027777B"/>
    <w:rsid w:val="002777A2"/>
    <w:rsid w:val="002837E0"/>
    <w:rsid w:val="0028519E"/>
    <w:rsid w:val="002B12C5"/>
    <w:rsid w:val="002E411E"/>
    <w:rsid w:val="002F21D6"/>
    <w:rsid w:val="003217DE"/>
    <w:rsid w:val="00340D70"/>
    <w:rsid w:val="00357BFA"/>
    <w:rsid w:val="003705B2"/>
    <w:rsid w:val="00371A9C"/>
    <w:rsid w:val="00377D82"/>
    <w:rsid w:val="00380D50"/>
    <w:rsid w:val="00382479"/>
    <w:rsid w:val="00391606"/>
    <w:rsid w:val="003B22A5"/>
    <w:rsid w:val="003F6988"/>
    <w:rsid w:val="00404C3F"/>
    <w:rsid w:val="004068C2"/>
    <w:rsid w:val="00410AE3"/>
    <w:rsid w:val="00416473"/>
    <w:rsid w:val="00420D3C"/>
    <w:rsid w:val="00425B96"/>
    <w:rsid w:val="00462F16"/>
    <w:rsid w:val="00463E66"/>
    <w:rsid w:val="00473415"/>
    <w:rsid w:val="004B747F"/>
    <w:rsid w:val="004C18BD"/>
    <w:rsid w:val="004D73B4"/>
    <w:rsid w:val="004E3AD3"/>
    <w:rsid w:val="00502BBB"/>
    <w:rsid w:val="00527FCD"/>
    <w:rsid w:val="00544599"/>
    <w:rsid w:val="0056265C"/>
    <w:rsid w:val="00562E4E"/>
    <w:rsid w:val="005709F5"/>
    <w:rsid w:val="0059193A"/>
    <w:rsid w:val="005A21E9"/>
    <w:rsid w:val="005A35C6"/>
    <w:rsid w:val="005A4160"/>
    <w:rsid w:val="005B5DF8"/>
    <w:rsid w:val="005C759D"/>
    <w:rsid w:val="005E46BA"/>
    <w:rsid w:val="005F45E0"/>
    <w:rsid w:val="0061255D"/>
    <w:rsid w:val="00672C8C"/>
    <w:rsid w:val="00675070"/>
    <w:rsid w:val="00690A99"/>
    <w:rsid w:val="0069363A"/>
    <w:rsid w:val="006F68F8"/>
    <w:rsid w:val="00725512"/>
    <w:rsid w:val="00725AF7"/>
    <w:rsid w:val="007333AF"/>
    <w:rsid w:val="00743FAA"/>
    <w:rsid w:val="00785CF4"/>
    <w:rsid w:val="007A25F3"/>
    <w:rsid w:val="007A2C0F"/>
    <w:rsid w:val="007D7E37"/>
    <w:rsid w:val="007E38C9"/>
    <w:rsid w:val="00804A53"/>
    <w:rsid w:val="00812CE7"/>
    <w:rsid w:val="00824C3E"/>
    <w:rsid w:val="008329B5"/>
    <w:rsid w:val="0086481D"/>
    <w:rsid w:val="00873FB7"/>
    <w:rsid w:val="00880B92"/>
    <w:rsid w:val="008940FC"/>
    <w:rsid w:val="008A596C"/>
    <w:rsid w:val="008B07D9"/>
    <w:rsid w:val="008B4B76"/>
    <w:rsid w:val="008C4E70"/>
    <w:rsid w:val="008E319F"/>
    <w:rsid w:val="008F04E6"/>
    <w:rsid w:val="008F1621"/>
    <w:rsid w:val="008F319C"/>
    <w:rsid w:val="00915CFD"/>
    <w:rsid w:val="009455EC"/>
    <w:rsid w:val="00982BBB"/>
    <w:rsid w:val="009A77FF"/>
    <w:rsid w:val="009E0216"/>
    <w:rsid w:val="009F7730"/>
    <w:rsid w:val="00A02DCE"/>
    <w:rsid w:val="00A14DDF"/>
    <w:rsid w:val="00A172EA"/>
    <w:rsid w:val="00A32140"/>
    <w:rsid w:val="00A32D8F"/>
    <w:rsid w:val="00A47516"/>
    <w:rsid w:val="00A5556E"/>
    <w:rsid w:val="00A867BC"/>
    <w:rsid w:val="00AD77CF"/>
    <w:rsid w:val="00AE4664"/>
    <w:rsid w:val="00B3684B"/>
    <w:rsid w:val="00B50A43"/>
    <w:rsid w:val="00B71392"/>
    <w:rsid w:val="00B90428"/>
    <w:rsid w:val="00B93A1B"/>
    <w:rsid w:val="00B959EF"/>
    <w:rsid w:val="00BB3B47"/>
    <w:rsid w:val="00BE0CBC"/>
    <w:rsid w:val="00BE12A0"/>
    <w:rsid w:val="00BE7108"/>
    <w:rsid w:val="00BF28CA"/>
    <w:rsid w:val="00BF45FF"/>
    <w:rsid w:val="00C169D6"/>
    <w:rsid w:val="00C46361"/>
    <w:rsid w:val="00C56D53"/>
    <w:rsid w:val="00C80E9F"/>
    <w:rsid w:val="00C82061"/>
    <w:rsid w:val="00CA4635"/>
    <w:rsid w:val="00CC0050"/>
    <w:rsid w:val="00CE1071"/>
    <w:rsid w:val="00CF0D11"/>
    <w:rsid w:val="00CF0F4A"/>
    <w:rsid w:val="00CF39F5"/>
    <w:rsid w:val="00D021EA"/>
    <w:rsid w:val="00D136F8"/>
    <w:rsid w:val="00D16D2F"/>
    <w:rsid w:val="00D20AC0"/>
    <w:rsid w:val="00D30924"/>
    <w:rsid w:val="00D7545E"/>
    <w:rsid w:val="00D94643"/>
    <w:rsid w:val="00DA5DA1"/>
    <w:rsid w:val="00DC1671"/>
    <w:rsid w:val="00DF4CF8"/>
    <w:rsid w:val="00E43767"/>
    <w:rsid w:val="00E45914"/>
    <w:rsid w:val="00E8207D"/>
    <w:rsid w:val="00F1172B"/>
    <w:rsid w:val="00F2319A"/>
    <w:rsid w:val="00F260B5"/>
    <w:rsid w:val="00F34987"/>
    <w:rsid w:val="00F4409B"/>
    <w:rsid w:val="00F46A11"/>
    <w:rsid w:val="00F46DA2"/>
    <w:rsid w:val="00F510C1"/>
    <w:rsid w:val="00F54FA6"/>
    <w:rsid w:val="00FA1028"/>
    <w:rsid w:val="00FB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57946A-2969-410A-980B-1410087F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Rodap"/>
    <w:next w:val="Normal"/>
    <w:link w:val="Ttulo1Char"/>
    <w:qFormat/>
    <w:rsid w:val="006F68F8"/>
    <w:pPr>
      <w:numPr>
        <w:numId w:val="4"/>
      </w:numPr>
      <w:tabs>
        <w:tab w:val="clear" w:pos="4252"/>
        <w:tab w:val="clear" w:pos="8504"/>
      </w:tabs>
      <w:spacing w:line="360" w:lineRule="auto"/>
      <w:jc w:val="both"/>
      <w:outlineLvl w:val="0"/>
    </w:pPr>
    <w:rPr>
      <w:rFonts w:ascii="Calibri" w:eastAsia="Times New Roman" w:hAnsi="Calibri" w:cs="Calibri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5C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CF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333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28519E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04C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4C3F"/>
  </w:style>
  <w:style w:type="paragraph" w:styleId="Rodap">
    <w:name w:val="footer"/>
    <w:basedOn w:val="Normal"/>
    <w:link w:val="RodapChar"/>
    <w:unhideWhenUsed/>
    <w:rsid w:val="00404C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04C3F"/>
  </w:style>
  <w:style w:type="character" w:customStyle="1" w:styleId="Ttulo1Char">
    <w:name w:val="Título 1 Char"/>
    <w:basedOn w:val="Fontepargpadro"/>
    <w:link w:val="Ttulo1"/>
    <w:rsid w:val="006F68F8"/>
    <w:rPr>
      <w:rFonts w:ascii="Calibri" w:eastAsia="Times New Roman" w:hAnsi="Calibri" w:cs="Calibri"/>
      <w:b/>
      <w:sz w:val="24"/>
      <w:szCs w:val="24"/>
      <w:lang w:eastAsia="pt-BR"/>
    </w:rPr>
  </w:style>
  <w:style w:type="paragraph" w:styleId="SemEspaamento">
    <w:name w:val="No Spacing"/>
    <w:basedOn w:val="Rodap"/>
    <w:uiPriority w:val="1"/>
    <w:qFormat/>
    <w:rsid w:val="006F68F8"/>
    <w:pPr>
      <w:numPr>
        <w:ilvl w:val="1"/>
        <w:numId w:val="4"/>
      </w:numPr>
      <w:tabs>
        <w:tab w:val="clear" w:pos="4252"/>
        <w:tab w:val="clear" w:pos="8504"/>
        <w:tab w:val="left" w:pos="567"/>
      </w:tabs>
      <w:spacing w:line="360" w:lineRule="auto"/>
      <w:ind w:left="0" w:firstLine="0"/>
      <w:jc w:val="both"/>
    </w:pPr>
    <w:rPr>
      <w:rFonts w:ascii="Calibri" w:eastAsia="Times New Roman" w:hAnsi="Calibri" w:cs="Calibri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1172B"/>
    <w:rPr>
      <w:color w:val="0563C1" w:themeColor="hyperlink"/>
      <w:u w:val="single"/>
    </w:rPr>
  </w:style>
  <w:style w:type="paragraph" w:styleId="Ttulo">
    <w:name w:val="Title"/>
    <w:basedOn w:val="Normal"/>
    <w:link w:val="TtuloChar"/>
    <w:qFormat/>
    <w:rsid w:val="00C56D53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C56D53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ltc@lagoa3cantos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pmltc@lagoa3cantos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1808</Words>
  <Characters>9767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2022-12-13T13:40:00Z</cp:lastPrinted>
  <dcterms:created xsi:type="dcterms:W3CDTF">2025-03-31T18:26:00Z</dcterms:created>
  <dcterms:modified xsi:type="dcterms:W3CDTF">2025-03-31T18:29:00Z</dcterms:modified>
</cp:coreProperties>
</file>